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14738454"/>
        <w:docPartObj>
          <w:docPartGallery w:val="Cover Pages"/>
          <w:docPartUnique/>
        </w:docPartObj>
      </w:sdtPr>
      <w:sdtEndPr>
        <w:rPr>
          <w:b/>
          <w:sz w:val="44"/>
          <w:szCs w:val="44"/>
        </w:rPr>
      </w:sdtEndPr>
      <w:sdtContent>
        <w:p w:rsidR="000A1110" w:rsidRDefault="000A1110" w:rsidP="000A1110">
          <w:r>
            <w:rPr>
              <w:noProof/>
            </w:rPr>
            <w:drawing>
              <wp:inline distT="0" distB="0" distL="0" distR="0" wp14:anchorId="23911D22" wp14:editId="11177679">
                <wp:extent cx="985652" cy="1075187"/>
                <wp:effectExtent l="0" t="0" r="0" b="0"/>
                <wp:docPr id="30" name="图片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校标高清版.t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715" cy="1095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110" w:rsidRDefault="000A1110" w:rsidP="000A1110"/>
        <w:p w:rsidR="000A1110" w:rsidRDefault="000A1110" w:rsidP="000A1110"/>
        <w:p w:rsidR="000A1110" w:rsidRDefault="000A1110" w:rsidP="000A1110"/>
        <w:p w:rsidR="000A1110" w:rsidRDefault="000A1110" w:rsidP="000A1110"/>
        <w:p w:rsidR="000A1110" w:rsidRDefault="000A1110" w:rsidP="000A111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28C09F" wp14:editId="5272643C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203835</wp:posOffset>
                    </wp:positionV>
                    <wp:extent cx="6038850" cy="1676400"/>
                    <wp:effectExtent l="0" t="0" r="0" b="0"/>
                    <wp:wrapSquare wrapText="bothSides"/>
                    <wp:docPr id="331" name="文本框 3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38850" cy="16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1110" w:rsidRPr="00D23756" w:rsidRDefault="00335C40" w:rsidP="000A1110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color w:val="000000" w:themeColor="text1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80"/>
                                    <w:szCs w:val="80"/>
                                  </w:rPr>
                                  <w:t>DIY</w:t>
                                </w:r>
                                <w:r w:rsidR="000A1110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80"/>
                                    <w:szCs w:val="80"/>
                                  </w:rPr>
                                  <w:t>视频录制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  <w:sz w:val="80"/>
                                    <w:szCs w:val="80"/>
                                  </w:rPr>
                                  <w:t>简易</w:t>
                                </w:r>
                                <w:r w:rsidR="000A1110">
                                  <w:rPr>
                                    <w:rFonts w:ascii="黑体" w:eastAsia="黑体" w:hAnsi="黑体"/>
                                    <w:color w:val="000000" w:themeColor="text1"/>
                                    <w:sz w:val="80"/>
                                    <w:szCs w:val="80"/>
                                  </w:rPr>
                                  <w:t>教程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8C09F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31" o:spid="_x0000_s1026" type="#_x0000_t202" style="position:absolute;left:0;text-align:left;margin-left:-.05pt;margin-top:16.05pt;width:475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" filled="f" stroked="f">
                    <v:path arrowok="t"/>
                    <v:textbox style="mso-fit-shape-to-text:t">
                      <w:txbxContent>
                        <w:p w:rsidR="000A1110" w:rsidRPr="00D23756" w:rsidRDefault="00335C40" w:rsidP="000A1110">
                          <w:pPr>
                            <w:jc w:val="center"/>
                            <w:rPr>
                              <w:rFonts w:ascii="黑体" w:eastAsia="黑体" w:hAnsi="黑体"/>
                              <w:color w:val="000000" w:themeColor="text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000000" w:themeColor="text1"/>
                              <w:sz w:val="80"/>
                              <w:szCs w:val="80"/>
                            </w:rPr>
                            <w:t>DIY</w:t>
                          </w:r>
                          <w:r w:rsidR="000A1110">
                            <w:rPr>
                              <w:rFonts w:ascii="黑体" w:eastAsia="黑体" w:hAnsi="黑体" w:hint="eastAsia"/>
                              <w:color w:val="000000" w:themeColor="text1"/>
                              <w:sz w:val="80"/>
                              <w:szCs w:val="80"/>
                            </w:rPr>
                            <w:t>视频录制</w:t>
                          </w:r>
                          <w:r>
                            <w:rPr>
                              <w:rFonts w:ascii="黑体" w:eastAsia="黑体" w:hAnsi="黑体" w:hint="eastAsia"/>
                              <w:color w:val="000000" w:themeColor="text1"/>
                              <w:sz w:val="80"/>
                              <w:szCs w:val="80"/>
                            </w:rPr>
                            <w:t>简易</w:t>
                          </w:r>
                          <w:r w:rsidR="000A1110">
                            <w:rPr>
                              <w:rFonts w:ascii="黑体" w:eastAsia="黑体" w:hAnsi="黑体"/>
                              <w:color w:val="000000" w:themeColor="text1"/>
                              <w:sz w:val="80"/>
                              <w:szCs w:val="80"/>
                            </w:rPr>
                            <w:t>教程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A1110" w:rsidRDefault="000A1110" w:rsidP="000A1110"/>
        <w:p w:rsidR="000A1110" w:rsidRDefault="000A1110" w:rsidP="000A1110"/>
        <w:p w:rsidR="000A1110" w:rsidRDefault="000A1110" w:rsidP="000A1110"/>
        <w:p w:rsidR="000A1110" w:rsidRDefault="000A1110" w:rsidP="000A1110">
          <w:pPr>
            <w:jc w:val="center"/>
          </w:pPr>
        </w:p>
        <w:p w:rsidR="000A1110" w:rsidRDefault="000A1110" w:rsidP="000A1110"/>
        <w:p w:rsidR="000A1110" w:rsidRDefault="000A1110" w:rsidP="000A1110"/>
        <w:p w:rsidR="00335C40" w:rsidRDefault="00335C40" w:rsidP="000A1110"/>
        <w:p w:rsidR="00335C40" w:rsidRDefault="00335C40" w:rsidP="000A1110"/>
        <w:p w:rsidR="00335C40" w:rsidRDefault="00335C40" w:rsidP="000A1110"/>
        <w:p w:rsidR="000A1110" w:rsidRDefault="000A1110" w:rsidP="000A1110"/>
        <w:p w:rsidR="000A1110" w:rsidRDefault="000A1110" w:rsidP="000A1110"/>
        <w:p w:rsidR="000A1110" w:rsidRDefault="000A1110" w:rsidP="000A1110"/>
        <w:p w:rsidR="009E08FC" w:rsidRDefault="000A1110" w:rsidP="000A1110">
          <w:pPr>
            <w:spacing w:after="53" w:line="259" w:lineRule="auto"/>
            <w:jc w:val="center"/>
          </w:pPr>
          <w:r w:rsidRPr="004070C0">
            <w:rPr>
              <w:rFonts w:ascii="华文中宋" w:eastAsia="华文中宋" w:hAnsi="华文中宋" w:cs="Calibri" w:hint="eastAsia"/>
              <w:sz w:val="44"/>
            </w:rPr>
            <w:t>北京中医药大学</w:t>
          </w:r>
        </w:p>
        <w:p w:rsidR="009E08FC" w:rsidRDefault="009E08FC">
          <w:pPr>
            <w:widowControl/>
            <w:jc w:val="left"/>
            <w:rPr>
              <w:b/>
              <w:sz w:val="44"/>
              <w:szCs w:val="44"/>
            </w:rPr>
          </w:pPr>
          <w:r w:rsidRPr="009E08FC">
            <w:rPr>
              <w:b/>
              <w:sz w:val="44"/>
              <w:szCs w:val="44"/>
            </w:rPr>
            <w:br w:type="page"/>
          </w:r>
        </w:p>
      </w:sdtContent>
    </w:sdt>
    <w:p w:rsidR="005F0D46" w:rsidRDefault="005F0D46" w:rsidP="007B5352">
      <w:pPr>
        <w:pStyle w:val="1"/>
      </w:pPr>
      <w:r>
        <w:rPr>
          <w:rFonts w:hint="eastAsia"/>
        </w:rPr>
        <w:lastRenderedPageBreak/>
        <w:t>硬件需求</w:t>
      </w:r>
    </w:p>
    <w:p w:rsidR="00791273" w:rsidRDefault="00791273" w:rsidP="001A4C6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个人计算机</w:t>
      </w:r>
      <w:r w:rsidR="00322D1C">
        <w:rPr>
          <w:rFonts w:hint="eastAsia"/>
        </w:rPr>
        <w:t>/笔记本</w:t>
      </w:r>
    </w:p>
    <w:p w:rsidR="00791273" w:rsidRDefault="00322D1C" w:rsidP="00791273">
      <w:pPr>
        <w:pStyle w:val="a4"/>
        <w:ind w:left="420" w:firstLineChars="0" w:firstLine="0"/>
      </w:pPr>
      <w:r>
        <w:rPr>
          <w:rFonts w:hint="eastAsia"/>
        </w:rPr>
        <w:t>操作系统：Windwos</w:t>
      </w:r>
      <w:r>
        <w:t>7</w:t>
      </w:r>
      <w:r>
        <w:rPr>
          <w:rFonts w:hint="eastAsia"/>
        </w:rPr>
        <w:t>或 Windows</w:t>
      </w:r>
      <w:r>
        <w:t>10</w:t>
      </w:r>
      <w:r>
        <w:rPr>
          <w:rFonts w:hint="eastAsia"/>
        </w:rPr>
        <w:t>操作系统</w:t>
      </w:r>
    </w:p>
    <w:p w:rsidR="00322D1C" w:rsidRDefault="00322D1C" w:rsidP="00791273">
      <w:pPr>
        <w:pStyle w:val="a4"/>
        <w:ind w:left="420" w:firstLineChars="0" w:firstLine="0"/>
      </w:pPr>
      <w:r>
        <w:rPr>
          <w:rFonts w:hint="eastAsia"/>
        </w:rPr>
        <w:t>内存：</w:t>
      </w:r>
      <w:r w:rsidR="00CC3EF4">
        <w:rPr>
          <w:rFonts w:hint="eastAsia"/>
        </w:rPr>
        <w:sym w:font="Symbol" w:char="F0B3"/>
      </w:r>
      <w:r>
        <w:rPr>
          <w:rFonts w:hint="eastAsia"/>
        </w:rPr>
        <w:t>4G</w:t>
      </w:r>
    </w:p>
    <w:p w:rsidR="00CC3EF4" w:rsidRDefault="00791273" w:rsidP="001A4C6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录音设备：</w:t>
      </w:r>
      <w:r w:rsidR="00B741EE">
        <w:rPr>
          <w:rFonts w:hint="eastAsia"/>
        </w:rPr>
        <w:t>带有麦克功能的耳机</w:t>
      </w:r>
    </w:p>
    <w:p w:rsidR="00B741EE" w:rsidRDefault="00791273" w:rsidP="00CC3EF4">
      <w:pPr>
        <w:pStyle w:val="a4"/>
        <w:ind w:left="420" w:firstLineChars="0" w:firstLine="0"/>
      </w:pPr>
      <w:r>
        <w:rPr>
          <w:rFonts w:hint="eastAsia"/>
        </w:rPr>
        <w:t>或</w:t>
      </w:r>
      <w:r w:rsidR="00B741EE">
        <w:rPr>
          <w:rFonts w:hint="eastAsia"/>
        </w:rPr>
        <w:t xml:space="preserve"> 专业</w:t>
      </w:r>
      <w:r w:rsidR="00324B84">
        <w:rPr>
          <w:rFonts w:hint="eastAsia"/>
        </w:rPr>
        <w:t>录音话筒，推荐：</w:t>
      </w:r>
      <w:r w:rsidR="00135EA0">
        <w:rPr>
          <w:rFonts w:hint="eastAsia"/>
        </w:rPr>
        <w:t>Samson（山逊）C01U PRO大振膜电容麦USB录音话筒</w:t>
      </w:r>
    </w:p>
    <w:p w:rsidR="00791273" w:rsidRDefault="000A64CC" w:rsidP="007B5352">
      <w:pPr>
        <w:pStyle w:val="1"/>
      </w:pPr>
      <w:r>
        <w:rPr>
          <w:rFonts w:hint="eastAsia"/>
        </w:rPr>
        <w:t>软件需求</w:t>
      </w:r>
    </w:p>
    <w:p w:rsidR="000A64CC" w:rsidRDefault="000A64CC" w:rsidP="000A64CC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录屏软件：</w:t>
      </w:r>
      <w:r w:rsidRPr="000A64CC">
        <w:t>FSCapture</w:t>
      </w:r>
      <w:r w:rsidR="002A098F">
        <w:t xml:space="preserve"> </w:t>
      </w:r>
      <w:r w:rsidR="002A098F">
        <w:rPr>
          <w:rFonts w:hint="eastAsia"/>
        </w:rPr>
        <w:t>或其他自己熟悉的录屏软件</w:t>
      </w:r>
    </w:p>
    <w:p w:rsidR="002B0A1A" w:rsidRDefault="002B0A1A" w:rsidP="000A64CC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Offcie软件：版本不限</w:t>
      </w:r>
      <w:r w:rsidR="00CC3EF4">
        <w:rPr>
          <w:rFonts w:hint="eastAsia"/>
        </w:rPr>
        <w:t>，主要用于打开教学课件等文档</w:t>
      </w:r>
    </w:p>
    <w:p w:rsidR="002A098F" w:rsidRDefault="002A098F" w:rsidP="001632D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辅助工具：Zoomit软件</w:t>
      </w:r>
      <w:r w:rsidR="001632DA">
        <w:rPr>
          <w:rFonts w:hint="eastAsia"/>
        </w:rPr>
        <w:t>（可选，屏幕</w:t>
      </w:r>
      <w:r w:rsidR="001632DA" w:rsidRPr="001632DA">
        <w:t>演示辅助软件</w:t>
      </w:r>
      <w:r w:rsidR="001632DA" w:rsidRPr="001632DA">
        <w:rPr>
          <w:rFonts w:hint="eastAsia"/>
        </w:rPr>
        <w:t>）</w:t>
      </w:r>
    </w:p>
    <w:p w:rsidR="001632DA" w:rsidRDefault="001632DA" w:rsidP="000A64CC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辅助工具</w:t>
      </w:r>
      <w:r w:rsidR="00723482">
        <w:rPr>
          <w:rFonts w:hint="eastAsia"/>
        </w:rPr>
        <w:t>：格式工厂</w:t>
      </w:r>
      <w:r w:rsidR="00F45E7A">
        <w:rPr>
          <w:rFonts w:hint="eastAsia"/>
        </w:rPr>
        <w:t>（可选，可在任意视频格式之间转换）</w:t>
      </w:r>
    </w:p>
    <w:p w:rsidR="00B427F7" w:rsidRDefault="00B427F7" w:rsidP="00F45E7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软件下载地址：</w:t>
      </w:r>
    </w:p>
    <w:p w:rsidR="002A1CF3" w:rsidRPr="002A1CF3" w:rsidRDefault="00F45E7A" w:rsidP="002A1CF3">
      <w:pPr>
        <w:pStyle w:val="a4"/>
        <w:ind w:left="420" w:firstLineChars="0" w:firstLine="0"/>
        <w:jc w:val="left"/>
        <w:rPr>
          <w:b/>
        </w:rPr>
      </w:pPr>
      <w:r w:rsidRPr="002A1CF3">
        <w:rPr>
          <w:rFonts w:hint="eastAsia"/>
          <w:b/>
        </w:rPr>
        <w:t>FsCapture+Zoomit</w:t>
      </w:r>
      <w:r w:rsidR="00BC0970">
        <w:rPr>
          <w:rFonts w:hint="eastAsia"/>
          <w:b/>
        </w:rPr>
        <w:t>下载地址</w:t>
      </w:r>
      <w:r w:rsidRPr="002A1CF3">
        <w:rPr>
          <w:rFonts w:hint="eastAsia"/>
          <w:b/>
        </w:rPr>
        <w:t>：</w:t>
      </w:r>
    </w:p>
    <w:p w:rsidR="002A1CF3" w:rsidRPr="002A1CF3" w:rsidRDefault="002A1CF3" w:rsidP="002A1CF3">
      <w:pPr>
        <w:pStyle w:val="a4"/>
        <w:ind w:left="420" w:firstLineChars="0" w:firstLine="0"/>
        <w:jc w:val="left"/>
        <w:rPr>
          <w:sz w:val="24"/>
        </w:rPr>
      </w:pPr>
      <w:r w:rsidRPr="002A1CF3">
        <w:rPr>
          <w:rFonts w:hint="eastAsia"/>
          <w:sz w:val="24"/>
        </w:rPr>
        <w:t>链接：</w:t>
      </w:r>
      <w:r w:rsidRPr="002A1CF3">
        <w:rPr>
          <w:sz w:val="24"/>
        </w:rPr>
        <w:t xml:space="preserve">https://pan.baidu.com/s/1rWKe6J5q9yczlXcF6T76oQ </w:t>
      </w:r>
    </w:p>
    <w:p w:rsidR="00F45E7A" w:rsidRDefault="002A1CF3" w:rsidP="002A1CF3">
      <w:pPr>
        <w:pStyle w:val="a4"/>
        <w:ind w:left="420" w:firstLineChars="0" w:firstLine="0"/>
        <w:rPr>
          <w:sz w:val="24"/>
        </w:rPr>
      </w:pPr>
      <w:r w:rsidRPr="002A1CF3">
        <w:rPr>
          <w:rFonts w:hint="eastAsia"/>
          <w:sz w:val="24"/>
        </w:rPr>
        <w:t>提取码：</w:t>
      </w:r>
      <w:r w:rsidRPr="002A1CF3">
        <w:rPr>
          <w:sz w:val="24"/>
        </w:rPr>
        <w:t>rjoe</w:t>
      </w:r>
    </w:p>
    <w:p w:rsidR="002A1CF3" w:rsidRPr="002A1CF3" w:rsidRDefault="002A1CF3" w:rsidP="002A1CF3">
      <w:pPr>
        <w:pStyle w:val="a4"/>
        <w:ind w:left="420" w:firstLineChars="0" w:firstLine="0"/>
        <w:rPr>
          <w:b/>
        </w:rPr>
      </w:pPr>
      <w:r w:rsidRPr="002A1CF3">
        <w:rPr>
          <w:rFonts w:hint="eastAsia"/>
          <w:b/>
        </w:rPr>
        <w:t>格式工厂</w:t>
      </w:r>
      <w:r w:rsidR="00BC0970">
        <w:rPr>
          <w:rFonts w:hint="eastAsia"/>
          <w:b/>
        </w:rPr>
        <w:t>软件下载地址</w:t>
      </w:r>
      <w:r w:rsidRPr="002A1CF3">
        <w:rPr>
          <w:rFonts w:hint="eastAsia"/>
          <w:b/>
        </w:rPr>
        <w:t>：</w:t>
      </w:r>
    </w:p>
    <w:p w:rsidR="002A1CF3" w:rsidRPr="002A1CF3" w:rsidRDefault="00BF587D" w:rsidP="002A1CF3">
      <w:pPr>
        <w:pStyle w:val="a4"/>
        <w:ind w:left="420" w:firstLineChars="0" w:firstLine="0"/>
        <w:rPr>
          <w:sz w:val="24"/>
        </w:rPr>
      </w:pPr>
      <w:hyperlink r:id="rId6" w:history="1">
        <w:r w:rsidR="002A1CF3">
          <w:rPr>
            <w:rStyle w:val="a7"/>
          </w:rPr>
          <w:t>http://www.pcfreetime.com/formatfactory/CN/index.html</w:t>
        </w:r>
      </w:hyperlink>
    </w:p>
    <w:p w:rsidR="002A098F" w:rsidRDefault="002B0A1A" w:rsidP="007B5352">
      <w:pPr>
        <w:pStyle w:val="1"/>
      </w:pPr>
      <w:r>
        <w:rPr>
          <w:rFonts w:hint="eastAsia"/>
        </w:rPr>
        <w:t>屏幕录制参数</w:t>
      </w:r>
    </w:p>
    <w:p w:rsidR="00363372" w:rsidRDefault="00363372" w:rsidP="002B0A1A">
      <w:r>
        <w:rPr>
          <w:rFonts w:hint="eastAsia"/>
        </w:rPr>
        <w:t>视频格式：</w:t>
      </w:r>
      <w:r w:rsidR="00556049">
        <w:rPr>
          <w:rFonts w:hint="eastAsia"/>
        </w:rPr>
        <w:t>wmv</w:t>
      </w:r>
    </w:p>
    <w:p w:rsidR="002B0A1A" w:rsidRDefault="00705822" w:rsidP="002B0A1A">
      <w:r>
        <w:rPr>
          <w:rFonts w:hint="eastAsia"/>
        </w:rPr>
        <w:t>分辨率：1280</w:t>
      </w:r>
      <w:r w:rsidR="004C58CF">
        <w:rPr>
          <w:rFonts w:hint="eastAsia"/>
        </w:rPr>
        <w:sym w:font="Symbol" w:char="F0B4"/>
      </w:r>
      <w:r>
        <w:t>720</w:t>
      </w:r>
      <w:r w:rsidR="00EA798B">
        <w:rPr>
          <w:rFonts w:hint="eastAsia"/>
        </w:rPr>
        <w:t>（推荐）</w:t>
      </w:r>
    </w:p>
    <w:p w:rsidR="00556049" w:rsidRPr="009E567A" w:rsidRDefault="009E567A" w:rsidP="002B0A1A">
      <w:pPr>
        <w:rPr>
          <w:sz w:val="21"/>
        </w:rPr>
      </w:pPr>
      <w:r w:rsidRPr="009E567A">
        <w:rPr>
          <w:rFonts w:hint="eastAsia"/>
          <w:sz w:val="21"/>
        </w:rPr>
        <w:t>注：受BB空间限制，不建议使用1920*</w:t>
      </w:r>
      <w:r w:rsidRPr="009E567A">
        <w:rPr>
          <w:sz w:val="21"/>
        </w:rPr>
        <w:t>1080</w:t>
      </w:r>
      <w:r w:rsidRPr="009E567A">
        <w:rPr>
          <w:rFonts w:hint="eastAsia"/>
          <w:sz w:val="21"/>
        </w:rPr>
        <w:t>分辨率</w:t>
      </w:r>
    </w:p>
    <w:p w:rsidR="00556049" w:rsidRDefault="00B87028" w:rsidP="007B5352">
      <w:pPr>
        <w:pStyle w:val="1"/>
      </w:pPr>
      <w:r>
        <w:rPr>
          <w:rFonts w:hint="eastAsia"/>
        </w:rPr>
        <w:lastRenderedPageBreak/>
        <w:t>录制</w:t>
      </w:r>
      <w:r w:rsidR="003D731E">
        <w:rPr>
          <w:rFonts w:hint="eastAsia"/>
        </w:rPr>
        <w:t>视频</w:t>
      </w:r>
      <w:r>
        <w:rPr>
          <w:rFonts w:hint="eastAsia"/>
        </w:rPr>
        <w:t>步骤</w:t>
      </w:r>
    </w:p>
    <w:p w:rsidR="00556049" w:rsidRDefault="00B87028" w:rsidP="00B4463B">
      <w:pPr>
        <w:pStyle w:val="a"/>
      </w:pPr>
      <w:r>
        <w:rPr>
          <w:rFonts w:hint="eastAsia"/>
        </w:rPr>
        <w:t>打开FsCapture软件</w:t>
      </w:r>
    </w:p>
    <w:p w:rsidR="00E21579" w:rsidRDefault="00E21579" w:rsidP="00C20C52">
      <w:pPr>
        <w:jc w:val="center"/>
      </w:pPr>
      <w:r>
        <w:rPr>
          <w:noProof/>
        </w:rPr>
        <w:drawing>
          <wp:inline distT="0" distB="0" distL="0" distR="0" wp14:anchorId="75663F77" wp14:editId="337CEEDD">
            <wp:extent cx="4095750" cy="866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7778"/>
                    <a:stretch/>
                  </pic:blipFill>
                  <pic:spPr bwMode="auto">
                    <a:xfrm>
                      <a:off x="0" y="0"/>
                      <a:ext cx="40957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579" w:rsidRDefault="00D75ABD" w:rsidP="00B4463B">
      <w:pPr>
        <w:pStyle w:val="a"/>
      </w:pPr>
      <w:r>
        <w:rPr>
          <w:rFonts w:hint="eastAsia"/>
        </w:rPr>
        <w:t>单击</w:t>
      </w:r>
      <w:r w:rsidR="00EF4B30">
        <w:rPr>
          <w:rFonts w:hint="eastAsia"/>
        </w:rPr>
        <w:t>“</w:t>
      </w:r>
      <w:r>
        <w:rPr>
          <w:rFonts w:hint="eastAsia"/>
        </w:rPr>
        <w:t>屏幕录像机</w:t>
      </w:r>
      <w:r w:rsidR="00EF4B30">
        <w:rPr>
          <w:rFonts w:hint="eastAsia"/>
        </w:rPr>
        <w:t>”</w:t>
      </w:r>
    </w:p>
    <w:p w:rsidR="00B87028" w:rsidRDefault="00E21579" w:rsidP="00C20C52">
      <w:pPr>
        <w:jc w:val="center"/>
      </w:pPr>
      <w:r>
        <w:rPr>
          <w:noProof/>
        </w:rPr>
        <w:drawing>
          <wp:inline distT="0" distB="0" distL="0" distR="0" wp14:anchorId="16474831" wp14:editId="2B4A0194">
            <wp:extent cx="3104029" cy="5715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992" cy="57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ABD" w:rsidRDefault="00EF4B30" w:rsidP="00501E30">
      <w:pPr>
        <w:pStyle w:val="a"/>
      </w:pPr>
      <w:r>
        <w:rPr>
          <w:rFonts w:hint="eastAsia"/>
        </w:rPr>
        <w:t>单击</w:t>
      </w:r>
      <w:r w:rsidR="00501E30">
        <w:rPr>
          <w:rFonts w:hint="eastAsia"/>
        </w:rPr>
        <w:t>“录制音频”，并选择“麦克风”</w:t>
      </w:r>
    </w:p>
    <w:p w:rsidR="00501E30" w:rsidRPr="00501E30" w:rsidRDefault="00501E30" w:rsidP="00501E30">
      <w:pPr>
        <w:pStyle w:val="a"/>
        <w:numPr>
          <w:ilvl w:val="0"/>
          <w:numId w:val="0"/>
        </w:numPr>
        <w:ind w:left="420"/>
        <w:rPr>
          <w:sz w:val="22"/>
        </w:rPr>
      </w:pPr>
      <w:r w:rsidRPr="00501E30">
        <w:rPr>
          <w:rFonts w:hint="eastAsia"/>
          <w:sz w:val="22"/>
        </w:rPr>
        <w:t>注：如果需要录制电脑中的音频（如背景音乐），需选择“麦克风+扬声器”</w:t>
      </w:r>
    </w:p>
    <w:p w:rsidR="00501E30" w:rsidRDefault="00501E30" w:rsidP="0043620C">
      <w:pPr>
        <w:pStyle w:val="a"/>
        <w:numPr>
          <w:ilvl w:val="0"/>
          <w:numId w:val="0"/>
        </w:numPr>
        <w:ind w:left="420"/>
        <w:jc w:val="center"/>
      </w:pPr>
      <w:r>
        <w:rPr>
          <w:noProof/>
        </w:rPr>
        <w:drawing>
          <wp:inline distT="0" distB="0" distL="0" distR="0" wp14:anchorId="5A9BB05F" wp14:editId="53748E14">
            <wp:extent cx="2809875" cy="2952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30" w:rsidRDefault="00EF4B30" w:rsidP="00501E30">
      <w:pPr>
        <w:pStyle w:val="a"/>
      </w:pPr>
      <w:r>
        <w:rPr>
          <w:rFonts w:hint="eastAsia"/>
        </w:rPr>
        <w:t>单击选项</w:t>
      </w:r>
    </w:p>
    <w:p w:rsidR="00A02022" w:rsidRPr="00556049" w:rsidRDefault="00A24CDC" w:rsidP="00C20C52">
      <w:pPr>
        <w:pStyle w:val="a"/>
        <w:numPr>
          <w:ilvl w:val="0"/>
          <w:numId w:val="0"/>
        </w:numPr>
        <w:ind w:left="420"/>
        <w:jc w:val="center"/>
      </w:pPr>
      <w:r>
        <w:rPr>
          <w:noProof/>
        </w:rPr>
        <w:lastRenderedPageBreak/>
        <w:drawing>
          <wp:inline distT="0" distB="0" distL="0" distR="0" wp14:anchorId="6727D012" wp14:editId="683D1061">
            <wp:extent cx="2809875" cy="29527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49" w:rsidRDefault="00A24CDC" w:rsidP="00A24CDC">
      <w:pPr>
        <w:pStyle w:val="a"/>
      </w:pPr>
      <w:r>
        <w:rPr>
          <w:rFonts w:hint="eastAsia"/>
        </w:rPr>
        <w:t>设置视频参数和音频参数</w:t>
      </w:r>
    </w:p>
    <w:p w:rsidR="00A24CDC" w:rsidRDefault="00112571" w:rsidP="00A24CDC">
      <w:pPr>
        <w:jc w:val="center"/>
      </w:pPr>
      <w:r>
        <w:rPr>
          <w:noProof/>
        </w:rPr>
        <w:drawing>
          <wp:inline distT="0" distB="0" distL="0" distR="0" wp14:anchorId="0A3FF0D4" wp14:editId="0C322E0D">
            <wp:extent cx="4200525" cy="24860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DC" w:rsidRDefault="00A24CDC" w:rsidP="00A24CDC">
      <w:pPr>
        <w:jc w:val="center"/>
      </w:pPr>
      <w:r>
        <w:rPr>
          <w:rFonts w:hint="eastAsia"/>
        </w:rPr>
        <w:t>设置视频</w:t>
      </w:r>
    </w:p>
    <w:p w:rsidR="00A24CDC" w:rsidRDefault="00112571" w:rsidP="00A24CDC">
      <w:pPr>
        <w:jc w:val="center"/>
      </w:pPr>
      <w:r>
        <w:rPr>
          <w:noProof/>
        </w:rPr>
        <w:lastRenderedPageBreak/>
        <w:drawing>
          <wp:inline distT="0" distB="0" distL="0" distR="0" wp14:anchorId="71ABA7D2" wp14:editId="785EB415">
            <wp:extent cx="4200525" cy="24860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55" w:rsidRDefault="00112571" w:rsidP="00A24CDC">
      <w:pPr>
        <w:jc w:val="center"/>
      </w:pPr>
      <w:r>
        <w:rPr>
          <w:rFonts w:hint="eastAsia"/>
        </w:rPr>
        <w:t>设置音频</w:t>
      </w:r>
    </w:p>
    <w:p w:rsidR="00FD006D" w:rsidRDefault="00FD006D" w:rsidP="00FD006D">
      <w:pPr>
        <w:pStyle w:val="a"/>
      </w:pPr>
      <w:r>
        <w:rPr>
          <w:rFonts w:hint="eastAsia"/>
        </w:rPr>
        <w:t>勾选“固定区域大小</w:t>
      </w:r>
      <w:r w:rsidR="00AF7F98">
        <w:rPr>
          <w:rFonts w:hint="eastAsia"/>
        </w:rPr>
        <w:t>，并单击“录制”按钮</w:t>
      </w:r>
    </w:p>
    <w:p w:rsidR="00F704D6" w:rsidRPr="00B427F7" w:rsidRDefault="00F704D6" w:rsidP="00B427F7">
      <w:pPr>
        <w:ind w:firstLine="420"/>
        <w:rPr>
          <w:sz w:val="22"/>
        </w:rPr>
      </w:pPr>
      <w:r w:rsidRPr="00B427F7">
        <w:rPr>
          <w:rFonts w:hint="eastAsia"/>
          <w:sz w:val="22"/>
        </w:rPr>
        <w:t>注：也可以设置</w:t>
      </w:r>
      <w:r w:rsidR="00B427F7">
        <w:rPr>
          <w:rFonts w:hint="eastAsia"/>
          <w:sz w:val="22"/>
        </w:rPr>
        <w:t>电脑</w:t>
      </w:r>
      <w:r w:rsidRPr="00B427F7">
        <w:rPr>
          <w:rFonts w:hint="eastAsia"/>
          <w:sz w:val="22"/>
        </w:rPr>
        <w:t>屏幕分辨率为1280*</w:t>
      </w:r>
      <w:r w:rsidRPr="00B427F7">
        <w:rPr>
          <w:sz w:val="22"/>
        </w:rPr>
        <w:t>720</w:t>
      </w:r>
      <w:r w:rsidRPr="00B427F7">
        <w:rPr>
          <w:rFonts w:hint="eastAsia"/>
          <w:sz w:val="22"/>
        </w:rPr>
        <w:t>，然后点击</w:t>
      </w:r>
      <w:r w:rsidR="00B427F7" w:rsidRPr="00B427F7">
        <w:rPr>
          <w:rFonts w:hint="eastAsia"/>
          <w:sz w:val="22"/>
        </w:rPr>
        <w:t>“全屏”进行录制</w:t>
      </w:r>
    </w:p>
    <w:p w:rsidR="00FD006D" w:rsidRDefault="00AF7F98" w:rsidP="00FD006D">
      <w:pPr>
        <w:jc w:val="center"/>
      </w:pPr>
      <w:r>
        <w:rPr>
          <w:noProof/>
        </w:rPr>
        <w:drawing>
          <wp:inline distT="0" distB="0" distL="0" distR="0" wp14:anchorId="46EFE479" wp14:editId="5423DF42">
            <wp:extent cx="2809875" cy="2952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2D" w:rsidRDefault="00FD006D" w:rsidP="00FD006D">
      <w:pPr>
        <w:jc w:val="center"/>
      </w:pPr>
      <w:r>
        <w:rPr>
          <w:rFonts w:hint="eastAsia"/>
        </w:rPr>
        <w:t>勾选固定区域大小</w:t>
      </w:r>
    </w:p>
    <w:p w:rsidR="00FD006D" w:rsidRDefault="00AF7F98" w:rsidP="00FD006D">
      <w:pPr>
        <w:jc w:val="center"/>
      </w:pPr>
      <w:r>
        <w:rPr>
          <w:rFonts w:hint="eastAsia"/>
        </w:rPr>
        <w:t>单击录制</w:t>
      </w:r>
      <w:r w:rsidR="000A422D">
        <w:rPr>
          <w:rFonts w:hint="eastAsia"/>
        </w:rPr>
        <w:t>，看到以下红色矩形框</w:t>
      </w:r>
    </w:p>
    <w:p w:rsidR="003741B6" w:rsidRDefault="000A422D" w:rsidP="00FD006D">
      <w:pPr>
        <w:jc w:val="center"/>
      </w:pPr>
      <w:r>
        <w:rPr>
          <w:noProof/>
        </w:rPr>
        <w:lastRenderedPageBreak/>
        <w:drawing>
          <wp:inline distT="0" distB="0" distL="0" distR="0" wp14:anchorId="58808563" wp14:editId="0FA71F15">
            <wp:extent cx="4410075" cy="2756164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6623" cy="276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B6" w:rsidRDefault="003741B6" w:rsidP="00FD006D">
      <w:pPr>
        <w:jc w:val="center"/>
      </w:pPr>
    </w:p>
    <w:p w:rsidR="00FD006D" w:rsidRDefault="000A422D" w:rsidP="00FD006D">
      <w:pPr>
        <w:pStyle w:val="a"/>
      </w:pPr>
      <w:r>
        <w:rPr>
          <w:rFonts w:hint="eastAsia"/>
        </w:rPr>
        <w:t>在红色矩形框界面按下F</w:t>
      </w:r>
      <w:r>
        <w:t>2</w:t>
      </w:r>
      <w:r>
        <w:rPr>
          <w:rFonts w:hint="eastAsia"/>
        </w:rPr>
        <w:t>键，设置</w:t>
      </w:r>
      <w:r w:rsidR="00F148A6">
        <w:rPr>
          <w:rFonts w:hint="eastAsia"/>
        </w:rPr>
        <w:t>区域大小，并点确定</w:t>
      </w:r>
    </w:p>
    <w:p w:rsidR="000A422D" w:rsidRDefault="002533EA" w:rsidP="002533EA">
      <w:pPr>
        <w:pStyle w:val="a"/>
        <w:numPr>
          <w:ilvl w:val="0"/>
          <w:numId w:val="0"/>
        </w:numPr>
        <w:ind w:left="420"/>
        <w:jc w:val="center"/>
      </w:pPr>
      <w:r>
        <w:rPr>
          <w:noProof/>
        </w:rPr>
        <w:drawing>
          <wp:inline distT="0" distB="0" distL="0" distR="0" wp14:anchorId="32C554D9" wp14:editId="6D2FC1AC">
            <wp:extent cx="2667000" cy="15049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6D" w:rsidRDefault="00F148A6" w:rsidP="00FD006D">
      <w:pPr>
        <w:pStyle w:val="a"/>
      </w:pPr>
      <w:r>
        <w:rPr>
          <w:rFonts w:hint="eastAsia"/>
        </w:rPr>
        <w:t>单击“开始”进行录制</w:t>
      </w:r>
    </w:p>
    <w:p w:rsidR="00F148A6" w:rsidRDefault="00F704D6" w:rsidP="00F704D6">
      <w:pPr>
        <w:pStyle w:val="a"/>
        <w:numPr>
          <w:ilvl w:val="0"/>
          <w:numId w:val="0"/>
        </w:numPr>
        <w:ind w:left="420"/>
        <w:jc w:val="center"/>
      </w:pPr>
      <w:r>
        <w:rPr>
          <w:noProof/>
        </w:rPr>
        <w:lastRenderedPageBreak/>
        <w:drawing>
          <wp:inline distT="0" distB="0" distL="0" distR="0" wp14:anchorId="57393F93" wp14:editId="6E1C960F">
            <wp:extent cx="3781425" cy="34766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91" w:rsidRDefault="00BB2491" w:rsidP="00BB2491">
      <w:pPr>
        <w:pStyle w:val="a"/>
      </w:pPr>
      <w:r>
        <w:rPr>
          <w:rFonts w:hint="eastAsia"/>
        </w:rPr>
        <w:t>结束录制</w:t>
      </w:r>
    </w:p>
    <w:p w:rsidR="00C46828" w:rsidRDefault="00BC579A" w:rsidP="00BC579A">
      <w:pPr>
        <w:pStyle w:val="a"/>
        <w:numPr>
          <w:ilvl w:val="0"/>
          <w:numId w:val="0"/>
        </w:numPr>
        <w:ind w:left="420" w:hanging="420"/>
        <w:jc w:val="center"/>
      </w:pPr>
      <w:r>
        <w:rPr>
          <w:noProof/>
        </w:rPr>
        <w:drawing>
          <wp:inline distT="0" distB="0" distL="0" distR="0" wp14:anchorId="14650022" wp14:editId="085A73F1">
            <wp:extent cx="4181475" cy="20955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D6" w:rsidRPr="001C0B55" w:rsidRDefault="00BC579A" w:rsidP="00BC579A">
      <w:pPr>
        <w:pStyle w:val="a"/>
        <w:numPr>
          <w:ilvl w:val="0"/>
          <w:numId w:val="0"/>
        </w:numPr>
        <w:ind w:left="420"/>
      </w:pPr>
      <w:r>
        <w:rPr>
          <w:rFonts w:hint="eastAsia"/>
        </w:rPr>
        <w:t>按下结束按钮或</w:t>
      </w:r>
      <w:r w:rsidR="00BB2491">
        <w:rPr>
          <w:rFonts w:hint="eastAsia"/>
        </w:rPr>
        <w:t>按下快捷键：Ctrl+shift+Alt+F</w:t>
      </w:r>
      <w:r w:rsidR="00BF432E">
        <w:t>10</w:t>
      </w:r>
      <w:r>
        <w:rPr>
          <w:rFonts w:hint="eastAsia"/>
        </w:rPr>
        <w:t>，停止录屏</w:t>
      </w:r>
    </w:p>
    <w:p w:rsidR="008F7C13" w:rsidRDefault="003153EC" w:rsidP="00611DB9">
      <w:pPr>
        <w:pStyle w:val="1"/>
      </w:pPr>
      <w:r>
        <w:rPr>
          <w:rFonts w:hint="eastAsia"/>
        </w:rPr>
        <w:t>视频</w:t>
      </w:r>
      <w:r w:rsidR="003D731E">
        <w:rPr>
          <w:rFonts w:hint="eastAsia"/>
        </w:rPr>
        <w:t>教程</w:t>
      </w:r>
    </w:p>
    <w:p w:rsidR="00522241" w:rsidRDefault="00522241" w:rsidP="00522241">
      <w:pPr>
        <w:jc w:val="center"/>
      </w:pPr>
      <w:bookmarkStart w:id="0" w:name="_Toc31629809"/>
      <w:r>
        <w:rPr>
          <w:rFonts w:hint="eastAsia"/>
          <w:noProof/>
        </w:rPr>
        <w:drawing>
          <wp:inline distT="0" distB="0" distL="0" distR="0" wp14:anchorId="7A95C46C" wp14:editId="5E9D67DB">
            <wp:extent cx="2457450" cy="2457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qrcode_for_gh_cb24498bd65e_25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72" w:rsidRPr="00150CD0" w:rsidRDefault="00F71572" w:rsidP="00522241">
      <w:pPr>
        <w:pStyle w:val="a"/>
        <w:numPr>
          <w:ilvl w:val="0"/>
          <w:numId w:val="0"/>
        </w:numPr>
        <w:ind w:left="420"/>
        <w:jc w:val="center"/>
      </w:pPr>
      <w:r w:rsidRPr="00150CD0">
        <w:rPr>
          <w:rFonts w:hint="eastAsia"/>
        </w:rPr>
        <w:t>公众号：BUCM数字化教学与服务</w:t>
      </w:r>
      <w:bookmarkEnd w:id="0"/>
    </w:p>
    <w:p w:rsidR="003153EC" w:rsidRPr="003153EC" w:rsidRDefault="00F71572" w:rsidP="00F71572">
      <w:pPr>
        <w:pStyle w:val="2"/>
        <w:rPr>
          <w:rFonts w:hint="eastAsia"/>
        </w:rPr>
      </w:pPr>
      <w:r>
        <w:rPr>
          <w:rFonts w:hint="eastAsia"/>
        </w:rPr>
        <w:lastRenderedPageBreak/>
        <w:t>查看</w:t>
      </w:r>
      <w:r w:rsidR="00CD3405">
        <w:rPr>
          <w:rFonts w:hint="eastAsia"/>
        </w:rPr>
        <w:t>“如何录制教学视频”</w:t>
      </w:r>
      <w:r>
        <w:rPr>
          <w:rFonts w:hint="eastAsia"/>
        </w:rPr>
        <w:t>的视频版</w:t>
      </w:r>
    </w:p>
    <w:p w:rsidR="000E0946" w:rsidRDefault="00522241" w:rsidP="00522241">
      <w:pPr>
        <w:pStyle w:val="a"/>
        <w:numPr>
          <w:ilvl w:val="0"/>
          <w:numId w:val="0"/>
        </w:numPr>
        <w:ind w:left="420"/>
      </w:pPr>
      <w:r>
        <w:rPr>
          <w:rFonts w:hint="eastAsia"/>
        </w:rPr>
        <w:t>关注以上公众号后，</w:t>
      </w:r>
      <w:r w:rsidR="000E0946">
        <w:rPr>
          <w:rFonts w:hint="eastAsia"/>
        </w:rPr>
        <w:t>回复消息：</w:t>
      </w:r>
      <w:r w:rsidR="00335C40">
        <w:rPr>
          <w:rFonts w:hint="eastAsia"/>
        </w:rPr>
        <w:t>shipin</w:t>
      </w:r>
      <w:r w:rsidR="00335C40">
        <w:t xml:space="preserve">  </w:t>
      </w:r>
      <w:r w:rsidR="00335C40">
        <w:rPr>
          <w:rFonts w:hint="eastAsia"/>
        </w:rPr>
        <w:t>或 sp</w:t>
      </w:r>
    </w:p>
    <w:p w:rsidR="00522241" w:rsidRDefault="00522241" w:rsidP="00522241">
      <w:pPr>
        <w:pStyle w:val="2"/>
      </w:pPr>
      <w:r>
        <w:rPr>
          <w:rFonts w:hint="eastAsia"/>
        </w:rPr>
        <w:t>上传视频到BB教学平台</w:t>
      </w:r>
    </w:p>
    <w:p w:rsidR="00522241" w:rsidRDefault="00522241" w:rsidP="00522241">
      <w:pPr>
        <w:pStyle w:val="a"/>
        <w:numPr>
          <w:ilvl w:val="0"/>
          <w:numId w:val="0"/>
        </w:numPr>
        <w:ind w:left="420"/>
      </w:pPr>
      <w:r>
        <w:rPr>
          <w:rFonts w:hint="eastAsia"/>
        </w:rPr>
        <w:t>关注以上公众号后，回复消息：</w:t>
      </w:r>
      <w:r>
        <w:t>12</w:t>
      </w:r>
    </w:p>
    <w:p w:rsidR="00522241" w:rsidRDefault="00641234" w:rsidP="00641234">
      <w:pPr>
        <w:pStyle w:val="2"/>
      </w:pPr>
      <w:r>
        <w:rPr>
          <w:rFonts w:hint="eastAsia"/>
        </w:rPr>
        <w:t>BB操作视频教程，</w:t>
      </w:r>
      <w:r w:rsidR="00B13614">
        <w:rPr>
          <w:rFonts w:hint="eastAsia"/>
        </w:rPr>
        <w:t>关注以上公众号后</w:t>
      </w:r>
      <w:r w:rsidR="00B13614">
        <w:rPr>
          <w:rFonts w:hint="eastAsia"/>
        </w:rPr>
        <w:t>回复对应关键字：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781"/>
        <w:gridCol w:w="5219"/>
      </w:tblGrid>
      <w:tr w:rsidR="00641234" w:rsidRPr="00641234" w:rsidTr="00B4463B">
        <w:trPr>
          <w:tblHeader/>
        </w:trPr>
        <w:tc>
          <w:tcPr>
            <w:tcW w:w="786" w:type="pct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分类</w:t>
            </w:r>
          </w:p>
        </w:tc>
        <w:tc>
          <w:tcPr>
            <w:tcW w:w="1072" w:type="pct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关键字</w:t>
            </w:r>
          </w:p>
        </w:tc>
        <w:tc>
          <w:tcPr>
            <w:tcW w:w="3142" w:type="pct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回复内容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a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学校校历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获取历史消息编号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Sp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如何录制教学视频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基础操作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隐藏显示课程菜单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16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登录BB系统和修改个人密码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17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修改BB课程主题</w:t>
            </w:r>
            <w:bookmarkStart w:id="1" w:name="_GoBack"/>
            <w:bookmarkEnd w:id="1"/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20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在BB课程中添加菜单和分割线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调整、隐藏和删除课程菜单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26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修改BB课程名称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27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设置BB课程入口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29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将现有BB课程复制为新课程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30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为课程设置横幅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修改BB菜单按钮样式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32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适合BB系统的浏览器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33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打不开BB的解决办法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35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如何让学生自己注册到课程中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52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修改BB菜单名称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48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简化BB主页信息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47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添加讨论版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用户管理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将其他教师加入到BB课程中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18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将学生账号导入到BB课程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19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学生自行注册BB课程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28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修改学生登录密码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lastRenderedPageBreak/>
              <w:t>题库测试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将学生成绩从BB导出到Excel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发现异常测试和删除测试记录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为测试人工评分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认识BB题库和测试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认识BB题库和测试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在BB中创建空白题库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在BB题库中添加选择题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在BB题库的题目中添加图片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23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在BB课程中创建测验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24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在BB课程中创建随机问题测验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25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发布BB课程在线测验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34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学生如何测试和查看成绩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36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如何查看历史测试成绩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37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允许学生查看测试答案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38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在BB中创建作业方法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39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学生提交作业方法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40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设置测试时间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设置多次测试计分规则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49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修改已录入的题目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50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查看学生的测试成绩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内容管理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12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上传文件或视频到BB课程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13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在BB课程中创建项目/添加图片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14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在BB课程中创建外部链接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15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在BB课程中建立文件夹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46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在BB中创建子文件夹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51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上传教学日历/大纲/教案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4463B">
              <w:rPr>
                <w:rFonts w:ascii="宋体" w:eastAsia="宋体" w:hAnsi="宋体" w:cs="宋体" w:hint="eastAsia"/>
                <w:b/>
                <w:bCs/>
                <w:color w:val="31849B"/>
                <w:spacing w:val="8"/>
                <w:kern w:val="0"/>
                <w:sz w:val="23"/>
                <w:szCs w:val="23"/>
              </w:rPr>
              <w:t>其他操作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101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提升windows搜索速度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102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校内下载正版Office等软件方法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103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介绍一款顶级教学辅助软件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104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108门最受欢迎的网络课程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105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在Word表格中进行自动计算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106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让Windows搜索速度提升百倍</w:t>
            </w:r>
          </w:p>
        </w:tc>
      </w:tr>
      <w:tr w:rsidR="00641234" w:rsidRPr="00641234" w:rsidTr="00641234">
        <w:tc>
          <w:tcPr>
            <w:tcW w:w="786" w:type="pct"/>
            <w:tcBorders>
              <w:top w:val="nil"/>
              <w:left w:val="nil"/>
              <w:bottom w:val="single" w:sz="6" w:space="0" w:color="4BACC6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6" w:space="0" w:color="4BACC6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107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234" w:rsidRPr="00641234" w:rsidRDefault="00641234" w:rsidP="00641234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641234">
              <w:rPr>
                <w:rFonts w:ascii="宋体" w:eastAsia="宋体" w:hAnsi="宋体" w:cs="宋体" w:hint="eastAsia"/>
                <w:color w:val="31849B"/>
                <w:spacing w:val="8"/>
                <w:kern w:val="0"/>
                <w:sz w:val="23"/>
                <w:szCs w:val="23"/>
              </w:rPr>
              <w:t>Zoomit软件介绍</w:t>
            </w:r>
          </w:p>
        </w:tc>
      </w:tr>
    </w:tbl>
    <w:p w:rsidR="00641234" w:rsidRPr="00641234" w:rsidRDefault="00641234" w:rsidP="00641234">
      <w:pPr>
        <w:rPr>
          <w:rFonts w:hint="eastAsia"/>
        </w:rPr>
      </w:pPr>
    </w:p>
    <w:p w:rsidR="00522241" w:rsidRPr="00522241" w:rsidRDefault="00522241" w:rsidP="00522241">
      <w:pPr>
        <w:rPr>
          <w:rFonts w:hint="eastAsia"/>
        </w:rPr>
      </w:pPr>
    </w:p>
    <w:p w:rsidR="00611DB9" w:rsidRPr="00611DB9" w:rsidRDefault="00611DB9" w:rsidP="00611DB9"/>
    <w:p w:rsidR="00CD3405" w:rsidRDefault="00CD3405" w:rsidP="00CD3405">
      <w:pPr>
        <w:pStyle w:val="1"/>
      </w:pPr>
      <w:r>
        <w:rPr>
          <w:rFonts w:hint="eastAsia"/>
        </w:rPr>
        <w:t>Zoomit应用技巧</w:t>
      </w:r>
    </w:p>
    <w:p w:rsidR="00CD3405" w:rsidRPr="004E5282" w:rsidRDefault="00CD3405" w:rsidP="00CD3405">
      <w:pPr>
        <w:rPr>
          <w:sz w:val="22"/>
        </w:rPr>
      </w:pPr>
      <w:r w:rsidRPr="004E5282">
        <w:rPr>
          <w:rFonts w:hint="eastAsia"/>
          <w:sz w:val="22"/>
        </w:rPr>
        <w:t>注：Alt键应改为Ctrl，如，Alt+</w:t>
      </w:r>
      <w:r w:rsidRPr="004E5282">
        <w:rPr>
          <w:sz w:val="22"/>
        </w:rPr>
        <w:t>1</w:t>
      </w:r>
      <w:r w:rsidRPr="004E5282">
        <w:rPr>
          <w:rFonts w:hint="eastAsia"/>
          <w:sz w:val="22"/>
        </w:rPr>
        <w:t>，应改为Ctrl+</w:t>
      </w:r>
      <w:r w:rsidRPr="004E5282">
        <w:rPr>
          <w:sz w:val="22"/>
        </w:rPr>
        <w:t>1</w:t>
      </w:r>
    </w:p>
    <w:p w:rsidR="00CD3405" w:rsidRPr="008F7C13" w:rsidRDefault="00CD3405" w:rsidP="00CD3405">
      <w:r>
        <w:rPr>
          <w:noProof/>
        </w:rPr>
        <w:drawing>
          <wp:inline distT="0" distB="0" distL="0" distR="0" wp14:anchorId="5E55B2A2" wp14:editId="18B2E6CB">
            <wp:extent cx="5274310" cy="2983177"/>
            <wp:effectExtent l="0" t="0" r="2540" b="8255"/>
            <wp:docPr id="20" name="图片 20" descr="http://static.oschina.net/uploads/img/201412/01163802_H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schina.net/uploads/img/201412/01163802_Hd5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05" w:rsidRDefault="00CD3405">
      <w:pPr>
        <w:widowControl/>
        <w:jc w:val="left"/>
        <w:rPr>
          <w:sz w:val="21"/>
        </w:rPr>
      </w:pPr>
    </w:p>
    <w:sectPr w:rsidR="00CD3405" w:rsidSect="009E08FC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D56"/>
    <w:multiLevelType w:val="hybridMultilevel"/>
    <w:tmpl w:val="4D1C8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470180"/>
    <w:multiLevelType w:val="hybridMultilevel"/>
    <w:tmpl w:val="ED6E3BF6"/>
    <w:lvl w:ilvl="0" w:tplc="71207904">
      <w:start w:val="1"/>
      <w:numFmt w:val="chineseCountingThousand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E30622"/>
    <w:multiLevelType w:val="hybridMultilevel"/>
    <w:tmpl w:val="15E2E66E"/>
    <w:lvl w:ilvl="0" w:tplc="C052C4B0">
      <w:start w:val="1"/>
      <w:numFmt w:val="chineseCountingThousand"/>
      <w:pStyle w:val="a"/>
      <w:lvlText w:val="步骤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8B0A65"/>
    <w:multiLevelType w:val="hybridMultilevel"/>
    <w:tmpl w:val="732CB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7F"/>
    <w:rsid w:val="000A1110"/>
    <w:rsid w:val="000A422D"/>
    <w:rsid w:val="000A64CC"/>
    <w:rsid w:val="000E0946"/>
    <w:rsid w:val="000E6E49"/>
    <w:rsid w:val="00112571"/>
    <w:rsid w:val="00135EA0"/>
    <w:rsid w:val="001632DA"/>
    <w:rsid w:val="001C0B55"/>
    <w:rsid w:val="002533EA"/>
    <w:rsid w:val="002A098F"/>
    <w:rsid w:val="002A1CF3"/>
    <w:rsid w:val="002B0A1A"/>
    <w:rsid w:val="003153EC"/>
    <w:rsid w:val="00322D1C"/>
    <w:rsid w:val="00324B84"/>
    <w:rsid w:val="00335C40"/>
    <w:rsid w:val="00363372"/>
    <w:rsid w:val="00366F20"/>
    <w:rsid w:val="003741B6"/>
    <w:rsid w:val="003D731E"/>
    <w:rsid w:val="003F0F43"/>
    <w:rsid w:val="0043620C"/>
    <w:rsid w:val="00442A07"/>
    <w:rsid w:val="004B4250"/>
    <w:rsid w:val="004C58CF"/>
    <w:rsid w:val="004E2485"/>
    <w:rsid w:val="004E5282"/>
    <w:rsid w:val="00501E30"/>
    <w:rsid w:val="00522241"/>
    <w:rsid w:val="00556049"/>
    <w:rsid w:val="00563980"/>
    <w:rsid w:val="005F0D46"/>
    <w:rsid w:val="00611DB9"/>
    <w:rsid w:val="00641234"/>
    <w:rsid w:val="006C6F96"/>
    <w:rsid w:val="00705822"/>
    <w:rsid w:val="00707414"/>
    <w:rsid w:val="007111A0"/>
    <w:rsid w:val="00723482"/>
    <w:rsid w:val="007635AD"/>
    <w:rsid w:val="00791273"/>
    <w:rsid w:val="007B5352"/>
    <w:rsid w:val="0082314D"/>
    <w:rsid w:val="008D7340"/>
    <w:rsid w:val="008F7C13"/>
    <w:rsid w:val="00916B7F"/>
    <w:rsid w:val="009462FC"/>
    <w:rsid w:val="009C6FC6"/>
    <w:rsid w:val="009E08FC"/>
    <w:rsid w:val="009E567A"/>
    <w:rsid w:val="00A02022"/>
    <w:rsid w:val="00A24CDC"/>
    <w:rsid w:val="00AD7045"/>
    <w:rsid w:val="00AF7F98"/>
    <w:rsid w:val="00B13614"/>
    <w:rsid w:val="00B427F7"/>
    <w:rsid w:val="00B4463B"/>
    <w:rsid w:val="00B741EE"/>
    <w:rsid w:val="00B87028"/>
    <w:rsid w:val="00BB2491"/>
    <w:rsid w:val="00BC0970"/>
    <w:rsid w:val="00BC579A"/>
    <w:rsid w:val="00BF432E"/>
    <w:rsid w:val="00BF587D"/>
    <w:rsid w:val="00C00225"/>
    <w:rsid w:val="00C20C52"/>
    <w:rsid w:val="00C46828"/>
    <w:rsid w:val="00CC3EF4"/>
    <w:rsid w:val="00CD3405"/>
    <w:rsid w:val="00D75ABD"/>
    <w:rsid w:val="00D93131"/>
    <w:rsid w:val="00E21579"/>
    <w:rsid w:val="00EA798B"/>
    <w:rsid w:val="00EF4B30"/>
    <w:rsid w:val="00F148A6"/>
    <w:rsid w:val="00F20C59"/>
    <w:rsid w:val="00F45E7A"/>
    <w:rsid w:val="00F47FC7"/>
    <w:rsid w:val="00F704D6"/>
    <w:rsid w:val="00F71572"/>
    <w:rsid w:val="00FC3C10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9BCD"/>
  <w15:chartTrackingRefBased/>
  <w15:docId w15:val="{5400AE87-FD17-49B2-8FAA-912D1ACC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7028"/>
    <w:pPr>
      <w:widowControl w:val="0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B5352"/>
    <w:pPr>
      <w:keepNext/>
      <w:keepLines/>
      <w:numPr>
        <w:numId w:val="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611D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7B5352"/>
    <w:rPr>
      <w:b/>
      <w:bCs/>
      <w:kern w:val="44"/>
      <w:sz w:val="44"/>
      <w:szCs w:val="44"/>
    </w:rPr>
  </w:style>
  <w:style w:type="paragraph" w:styleId="a4">
    <w:name w:val="List Paragraph"/>
    <w:basedOn w:val="a0"/>
    <w:link w:val="a5"/>
    <w:uiPriority w:val="34"/>
    <w:qFormat/>
    <w:rsid w:val="00B741EE"/>
    <w:pPr>
      <w:ind w:firstLineChars="200" w:firstLine="420"/>
    </w:pPr>
  </w:style>
  <w:style w:type="paragraph" w:customStyle="1" w:styleId="a">
    <w:name w:val="!步骤"/>
    <w:basedOn w:val="a4"/>
    <w:link w:val="a6"/>
    <w:qFormat/>
    <w:rsid w:val="00501E30"/>
    <w:pPr>
      <w:numPr>
        <w:numId w:val="3"/>
      </w:numPr>
      <w:ind w:firstLineChars="0" w:firstLine="0"/>
    </w:pPr>
  </w:style>
  <w:style w:type="character" w:styleId="a7">
    <w:name w:val="Hyperlink"/>
    <w:basedOn w:val="a1"/>
    <w:uiPriority w:val="99"/>
    <w:semiHidden/>
    <w:unhideWhenUsed/>
    <w:rsid w:val="002A1CF3"/>
    <w:rPr>
      <w:color w:val="0000FF"/>
      <w:u w:val="single"/>
    </w:rPr>
  </w:style>
  <w:style w:type="character" w:customStyle="1" w:styleId="a5">
    <w:name w:val="列出段落 字符"/>
    <w:basedOn w:val="a1"/>
    <w:link w:val="a4"/>
    <w:uiPriority w:val="34"/>
    <w:rsid w:val="00501E30"/>
    <w:rPr>
      <w:sz w:val="28"/>
    </w:rPr>
  </w:style>
  <w:style w:type="character" w:customStyle="1" w:styleId="a6">
    <w:name w:val="!步骤 字符"/>
    <w:basedOn w:val="a5"/>
    <w:link w:val="a"/>
    <w:rsid w:val="00501E30"/>
    <w:rPr>
      <w:sz w:val="28"/>
    </w:rPr>
  </w:style>
  <w:style w:type="character" w:customStyle="1" w:styleId="20">
    <w:name w:val="标题 2 字符"/>
    <w:basedOn w:val="a1"/>
    <w:link w:val="2"/>
    <w:uiPriority w:val="9"/>
    <w:rsid w:val="00611D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 Spacing"/>
    <w:link w:val="a9"/>
    <w:uiPriority w:val="1"/>
    <w:qFormat/>
    <w:rsid w:val="009E08FC"/>
    <w:rPr>
      <w:kern w:val="0"/>
      <w:sz w:val="22"/>
    </w:rPr>
  </w:style>
  <w:style w:type="character" w:customStyle="1" w:styleId="a9">
    <w:name w:val="无间隔 字符"/>
    <w:basedOn w:val="a1"/>
    <w:link w:val="a8"/>
    <w:uiPriority w:val="1"/>
    <w:rsid w:val="009E08FC"/>
    <w:rPr>
      <w:kern w:val="0"/>
      <w:sz w:val="22"/>
    </w:rPr>
  </w:style>
  <w:style w:type="paragraph" w:styleId="aa">
    <w:name w:val="Normal (Web)"/>
    <w:basedOn w:val="a0"/>
    <w:uiPriority w:val="99"/>
    <w:semiHidden/>
    <w:unhideWhenUsed/>
    <w:rsid w:val="006412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1"/>
    <w:uiPriority w:val="22"/>
    <w:qFormat/>
    <w:rsid w:val="00641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cfreetime.com/formatfactory/CN/index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tif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</Words>
  <Characters>1673</Characters>
  <Application>Microsoft Office Word</Application>
  <DocSecurity>0</DocSecurity>
  <Lines>13</Lines>
  <Paragraphs>3</Paragraphs>
  <ScaleCrop>false</ScaleCrop>
  <Company>北京中医药大学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视频录制教程</dc:title>
  <dc:subject/>
  <dc:creator>Han AQ</dc:creator>
  <cp:keywords/>
  <dc:description/>
  <cp:lastModifiedBy>Han AQ</cp:lastModifiedBy>
  <cp:revision>6</cp:revision>
  <dcterms:created xsi:type="dcterms:W3CDTF">2020-02-05T13:59:00Z</dcterms:created>
  <dcterms:modified xsi:type="dcterms:W3CDTF">2020-02-06T14:10:00Z</dcterms:modified>
</cp:coreProperties>
</file>