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BF15" w14:textId="20D351FA" w:rsidR="00584786" w:rsidRPr="00CC6FFA" w:rsidRDefault="00CC6FFA" w:rsidP="00CC6FFA">
      <w:pPr>
        <w:jc w:val="center"/>
        <w:rPr>
          <w:rFonts w:ascii="方正小标宋简体" w:eastAsia="方正小标宋简体"/>
          <w:sz w:val="44"/>
          <w:szCs w:val="44"/>
        </w:rPr>
      </w:pPr>
      <w:r w:rsidRPr="00CC6FFA">
        <w:rPr>
          <w:rFonts w:ascii="方正小标宋简体" w:eastAsia="方正小标宋简体" w:hint="eastAsia"/>
          <w:sz w:val="44"/>
          <w:szCs w:val="44"/>
        </w:rPr>
        <w:t>关于</w:t>
      </w:r>
      <w:r w:rsidR="005500ED">
        <w:rPr>
          <w:rFonts w:ascii="方正小标宋简体" w:eastAsia="方正小标宋简体" w:hint="eastAsia"/>
          <w:sz w:val="44"/>
          <w:szCs w:val="44"/>
        </w:rPr>
        <w:t>**</w:t>
      </w:r>
      <w:r w:rsidRPr="00CC6FFA">
        <w:rPr>
          <w:rFonts w:ascii="方正小标宋简体" w:eastAsia="方正小标宋简体" w:hint="eastAsia"/>
          <w:sz w:val="44"/>
          <w:szCs w:val="44"/>
        </w:rPr>
        <w:t>教材</w:t>
      </w:r>
      <w:bookmarkStart w:id="0" w:name="_GoBack"/>
      <w:bookmarkEnd w:id="0"/>
      <w:r w:rsidRPr="00CC6FFA">
        <w:rPr>
          <w:rFonts w:ascii="方正小标宋简体" w:eastAsia="方正小标宋简体" w:hint="eastAsia"/>
          <w:sz w:val="44"/>
          <w:szCs w:val="44"/>
        </w:rPr>
        <w:t>出版项目的公示</w:t>
      </w:r>
    </w:p>
    <w:p w14:paraId="4B757ECA" w14:textId="546D439F" w:rsidR="005500ED" w:rsidRDefault="00CC6FFA" w:rsidP="005500E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C6FFA">
        <w:rPr>
          <w:rFonts w:ascii="仿宋_GB2312" w:eastAsia="仿宋_GB2312" w:hint="eastAsia"/>
          <w:sz w:val="32"/>
          <w:szCs w:val="32"/>
        </w:rPr>
        <w:t>根据《北京中医药大学教材管理办法》规定，</w:t>
      </w:r>
      <w:r w:rsidR="00F6052E">
        <w:rPr>
          <w:rFonts w:ascii="仿宋_GB2312" w:eastAsia="仿宋_GB2312" w:hint="eastAsia"/>
          <w:sz w:val="32"/>
          <w:szCs w:val="32"/>
        </w:rPr>
        <w:t>经？，决定？，</w:t>
      </w:r>
      <w:r w:rsidRPr="00CC6FFA">
        <w:rPr>
          <w:rFonts w:ascii="仿宋_GB2312" w:eastAsia="仿宋_GB2312" w:hint="eastAsia"/>
          <w:sz w:val="32"/>
          <w:szCs w:val="32"/>
        </w:rPr>
        <w:t>现对</w:t>
      </w:r>
      <w:r>
        <w:rPr>
          <w:rFonts w:ascii="仿宋_GB2312" w:eastAsia="仿宋_GB2312" w:hint="eastAsia"/>
          <w:sz w:val="32"/>
          <w:szCs w:val="32"/>
        </w:rPr>
        <w:t>**</w:t>
      </w:r>
      <w:r w:rsidRPr="00CC6FFA">
        <w:rPr>
          <w:rFonts w:ascii="仿宋_GB2312" w:eastAsia="仿宋_GB2312" w:hint="eastAsia"/>
          <w:sz w:val="32"/>
          <w:szCs w:val="32"/>
        </w:rPr>
        <w:t>学院教师**主编的教材《******》</w:t>
      </w:r>
      <w:r w:rsidR="005500ED">
        <w:rPr>
          <w:rFonts w:ascii="仿宋_GB2312" w:eastAsia="仿宋_GB2312" w:hint="eastAsia"/>
          <w:sz w:val="32"/>
          <w:szCs w:val="32"/>
        </w:rPr>
        <w:t>出版项目进行公示</w:t>
      </w:r>
      <w:r w:rsidRPr="00CC6FFA">
        <w:rPr>
          <w:rFonts w:ascii="仿宋_GB2312" w:eastAsia="仿宋_GB2312" w:hint="eastAsia"/>
          <w:sz w:val="32"/>
          <w:szCs w:val="32"/>
        </w:rPr>
        <w:t>，</w:t>
      </w:r>
      <w:r w:rsidR="00F6052E" w:rsidRPr="00F6052E">
        <w:rPr>
          <w:rFonts w:ascii="仿宋_GB2312" w:eastAsia="仿宋_GB2312" w:hint="eastAsia"/>
          <w:sz w:val="32"/>
          <w:szCs w:val="32"/>
        </w:rPr>
        <w:t>公示期为20</w:t>
      </w:r>
      <w:r w:rsidR="00F6052E">
        <w:rPr>
          <w:rFonts w:ascii="仿宋_GB2312" w:eastAsia="仿宋_GB2312"/>
          <w:sz w:val="32"/>
          <w:szCs w:val="32"/>
        </w:rPr>
        <w:t>**</w:t>
      </w:r>
      <w:r w:rsidR="00F6052E" w:rsidRPr="00F6052E">
        <w:rPr>
          <w:rFonts w:ascii="仿宋_GB2312" w:eastAsia="仿宋_GB2312" w:hint="eastAsia"/>
          <w:sz w:val="32"/>
          <w:szCs w:val="32"/>
        </w:rPr>
        <w:t>年</w:t>
      </w:r>
      <w:r w:rsidR="00F6052E">
        <w:rPr>
          <w:rFonts w:ascii="仿宋_GB2312" w:eastAsia="仿宋_GB2312"/>
          <w:sz w:val="32"/>
          <w:szCs w:val="32"/>
        </w:rPr>
        <w:t>*</w:t>
      </w:r>
      <w:r w:rsidR="00F6052E" w:rsidRPr="00F6052E">
        <w:rPr>
          <w:rFonts w:ascii="仿宋_GB2312" w:eastAsia="仿宋_GB2312" w:hint="eastAsia"/>
          <w:sz w:val="32"/>
          <w:szCs w:val="32"/>
        </w:rPr>
        <w:t>月</w:t>
      </w:r>
      <w:r w:rsidR="00F6052E">
        <w:rPr>
          <w:rFonts w:ascii="仿宋_GB2312" w:eastAsia="仿宋_GB2312"/>
          <w:sz w:val="32"/>
          <w:szCs w:val="32"/>
        </w:rPr>
        <w:t>**</w:t>
      </w:r>
      <w:r w:rsidR="00F6052E" w:rsidRPr="00F6052E">
        <w:rPr>
          <w:rFonts w:ascii="仿宋_GB2312" w:eastAsia="仿宋_GB2312" w:hint="eastAsia"/>
          <w:sz w:val="32"/>
          <w:szCs w:val="32"/>
        </w:rPr>
        <w:t>日至20</w:t>
      </w:r>
      <w:r w:rsidR="00F6052E">
        <w:rPr>
          <w:rFonts w:ascii="仿宋_GB2312" w:eastAsia="仿宋_GB2312"/>
          <w:sz w:val="32"/>
          <w:szCs w:val="32"/>
        </w:rPr>
        <w:t>**</w:t>
      </w:r>
      <w:r w:rsidR="00F6052E" w:rsidRPr="00F6052E">
        <w:rPr>
          <w:rFonts w:ascii="仿宋_GB2312" w:eastAsia="仿宋_GB2312" w:hint="eastAsia"/>
          <w:sz w:val="32"/>
          <w:szCs w:val="32"/>
        </w:rPr>
        <w:t>年</w:t>
      </w:r>
      <w:r w:rsidR="00F6052E">
        <w:rPr>
          <w:rFonts w:ascii="仿宋_GB2312" w:eastAsia="仿宋_GB2312"/>
          <w:sz w:val="32"/>
          <w:szCs w:val="32"/>
        </w:rPr>
        <w:t>*</w:t>
      </w:r>
      <w:r w:rsidR="00F6052E" w:rsidRPr="00F6052E">
        <w:rPr>
          <w:rFonts w:ascii="仿宋_GB2312" w:eastAsia="仿宋_GB2312" w:hint="eastAsia"/>
          <w:sz w:val="32"/>
          <w:szCs w:val="32"/>
        </w:rPr>
        <w:t>月</w:t>
      </w:r>
      <w:r w:rsidR="00F6052E">
        <w:rPr>
          <w:rFonts w:ascii="仿宋_GB2312" w:eastAsia="仿宋_GB2312"/>
          <w:sz w:val="32"/>
          <w:szCs w:val="32"/>
        </w:rPr>
        <w:t>**</w:t>
      </w:r>
      <w:r w:rsidR="00F6052E" w:rsidRPr="00F6052E">
        <w:rPr>
          <w:rFonts w:ascii="仿宋_GB2312" w:eastAsia="仿宋_GB2312" w:hint="eastAsia"/>
          <w:sz w:val="32"/>
          <w:szCs w:val="32"/>
        </w:rPr>
        <w:t>日，公示期</w:t>
      </w:r>
      <w:r w:rsidR="00F6052E" w:rsidRPr="00B02092">
        <w:rPr>
          <w:rFonts w:ascii="仿宋_GB2312" w:eastAsia="仿宋_GB2312" w:hint="eastAsia"/>
          <w:sz w:val="32"/>
          <w:szCs w:val="32"/>
          <w:highlight w:val="yellow"/>
        </w:rPr>
        <w:t>5天</w:t>
      </w:r>
      <w:r w:rsidR="00F6052E" w:rsidRPr="00F6052E">
        <w:rPr>
          <w:rFonts w:ascii="仿宋_GB2312" w:eastAsia="仿宋_GB2312" w:hint="eastAsia"/>
          <w:sz w:val="32"/>
          <w:szCs w:val="32"/>
        </w:rPr>
        <w:t>，公示内容见附件。</w:t>
      </w:r>
    </w:p>
    <w:p w14:paraId="26668219" w14:textId="4BF050FB" w:rsidR="00F6052E" w:rsidRPr="00F6052E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52E">
        <w:rPr>
          <w:rFonts w:ascii="仿宋_GB2312" w:eastAsia="仿宋_GB2312" w:hint="eastAsia"/>
          <w:sz w:val="32"/>
          <w:szCs w:val="32"/>
        </w:rPr>
        <w:t>公示期内，任何单位或者个人对所公示的推荐项目持有异议的，可以书面向我处提出，并提供必要的证明文件。为便于核实、查证，确保实事求是、公正处理异议，提出异议的单位或者个人应当表明真实身份，并提供联系方式。个人提出异议的，应当在书面异议材料上签署真实姓名；以单位名义提出异议的，应当加盖本单位公章。我</w:t>
      </w:r>
      <w:r>
        <w:rPr>
          <w:rFonts w:ascii="仿宋_GB2312" w:eastAsia="仿宋_GB2312" w:hint="eastAsia"/>
          <w:sz w:val="32"/>
          <w:szCs w:val="32"/>
        </w:rPr>
        <w:t>单位</w:t>
      </w:r>
      <w:r w:rsidRPr="00F6052E">
        <w:rPr>
          <w:rFonts w:ascii="仿宋_GB2312" w:eastAsia="仿宋_GB2312" w:hint="eastAsia"/>
          <w:sz w:val="32"/>
          <w:szCs w:val="32"/>
        </w:rPr>
        <w:t>将按有关规定对其身份予以保护。凡超出期限的异议一律不予受理。</w:t>
      </w:r>
    </w:p>
    <w:p w14:paraId="4599B074" w14:textId="584259B2" w:rsidR="00F6052E" w:rsidRPr="00F6052E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52E">
        <w:rPr>
          <w:rFonts w:ascii="仿宋_GB2312" w:eastAsia="仿宋_GB2312" w:hint="eastAsia"/>
          <w:sz w:val="32"/>
          <w:szCs w:val="32"/>
        </w:rPr>
        <w:t>联系人：</w:t>
      </w:r>
    </w:p>
    <w:p w14:paraId="5FE11E77" w14:textId="6FB6F0D7" w:rsidR="00F6052E" w:rsidRPr="00F6052E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52E">
        <w:rPr>
          <w:rFonts w:ascii="仿宋_GB2312" w:eastAsia="仿宋_GB2312" w:hint="eastAsia"/>
          <w:sz w:val="32"/>
          <w:szCs w:val="32"/>
        </w:rPr>
        <w:t>联系电话：</w:t>
      </w:r>
    </w:p>
    <w:p w14:paraId="021DE418" w14:textId="77777777" w:rsidR="00F6052E" w:rsidRPr="004E6B2B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Pr="004E6B2B">
        <w:rPr>
          <w:rFonts w:ascii="仿宋_GB2312" w:eastAsia="仿宋_GB2312" w:hint="eastAsia"/>
          <w:sz w:val="32"/>
          <w:szCs w:val="32"/>
        </w:rPr>
        <w:t>良乡校区</w:t>
      </w:r>
      <w:r>
        <w:rPr>
          <w:rFonts w:ascii="仿宋_GB2312" w:eastAsia="仿宋_GB2312" w:hint="eastAsia"/>
          <w:sz w:val="32"/>
          <w:szCs w:val="32"/>
        </w:rPr>
        <w:t>**</w:t>
      </w:r>
      <w:r w:rsidRPr="004E6B2B"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***号房间</w:t>
      </w:r>
    </w:p>
    <w:p w14:paraId="5A5A9CF0" w14:textId="77777777" w:rsidR="00F6052E" w:rsidRPr="00F6052E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6A81958" w14:textId="4FC429DC" w:rsidR="004E6B2B" w:rsidRPr="004E6B2B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52E">
        <w:rPr>
          <w:rFonts w:ascii="仿宋_GB2312" w:eastAsia="仿宋_GB2312" w:hint="eastAsia"/>
          <w:sz w:val="32"/>
          <w:szCs w:val="32"/>
        </w:rPr>
        <w:t>附件：</w:t>
      </w:r>
    </w:p>
    <w:p w14:paraId="31EDA5A3" w14:textId="77777777" w:rsidR="00F6052E" w:rsidRPr="00F6052E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52E">
        <w:rPr>
          <w:rFonts w:ascii="仿宋_GB2312" w:eastAsia="仿宋_GB2312" w:hint="eastAsia"/>
          <w:sz w:val="32"/>
          <w:szCs w:val="32"/>
        </w:rPr>
        <w:t>1.教材编写人员政审表；</w:t>
      </w:r>
    </w:p>
    <w:p w14:paraId="04F83D74" w14:textId="37ACBB95" w:rsidR="00F6052E" w:rsidRPr="00F6052E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52E">
        <w:rPr>
          <w:rFonts w:ascii="仿宋_GB2312" w:eastAsia="仿宋_GB2312" w:hint="eastAsia"/>
          <w:sz w:val="32"/>
          <w:szCs w:val="32"/>
        </w:rPr>
        <w:t>2.教材审核人员政审表；</w:t>
      </w:r>
    </w:p>
    <w:p w14:paraId="425A3972" w14:textId="3A9D09B4" w:rsidR="00F6052E" w:rsidRPr="00F6052E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52E">
        <w:rPr>
          <w:rFonts w:ascii="仿宋_GB2312" w:eastAsia="仿宋_GB2312" w:hint="eastAsia"/>
          <w:sz w:val="32"/>
          <w:szCs w:val="32"/>
        </w:rPr>
        <w:t>3.个人审读结果</w:t>
      </w:r>
      <w:r w:rsidR="0051363C">
        <w:rPr>
          <w:rFonts w:ascii="仿宋_GB2312" w:eastAsia="仿宋_GB2312" w:hint="eastAsia"/>
          <w:sz w:val="32"/>
          <w:szCs w:val="32"/>
        </w:rPr>
        <w:t>；</w:t>
      </w:r>
    </w:p>
    <w:p w14:paraId="1A5AADFF" w14:textId="478203F9" w:rsidR="00F6052E" w:rsidRDefault="00F6052E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52E">
        <w:rPr>
          <w:rFonts w:ascii="仿宋_GB2312" w:eastAsia="仿宋_GB2312" w:hint="eastAsia"/>
          <w:sz w:val="32"/>
          <w:szCs w:val="32"/>
        </w:rPr>
        <w:t>4.会议审读结果及会议纪要</w:t>
      </w:r>
      <w:r w:rsidR="0051363C">
        <w:rPr>
          <w:rFonts w:ascii="仿宋_GB2312" w:eastAsia="仿宋_GB2312" w:hint="eastAsia"/>
          <w:sz w:val="32"/>
          <w:szCs w:val="32"/>
        </w:rPr>
        <w:t>；</w:t>
      </w:r>
    </w:p>
    <w:p w14:paraId="61DF5334" w14:textId="6EF7E8CA" w:rsidR="0051363C" w:rsidRPr="00F6052E" w:rsidRDefault="0051363C" w:rsidP="00F605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51363C">
        <w:rPr>
          <w:rFonts w:ascii="仿宋_GB2312" w:eastAsia="仿宋_GB2312"/>
          <w:sz w:val="32"/>
          <w:szCs w:val="32"/>
          <w:highlight w:val="yellow"/>
        </w:rPr>
        <w:t>.</w:t>
      </w:r>
      <w:r w:rsidRPr="0051363C">
        <w:rPr>
          <w:rFonts w:ascii="仿宋_GB2312" w:eastAsia="仿宋_GB2312" w:hint="eastAsia"/>
          <w:sz w:val="32"/>
          <w:szCs w:val="32"/>
          <w:highlight w:val="yellow"/>
        </w:rPr>
        <w:t>项目相关材料。</w:t>
      </w:r>
    </w:p>
    <w:p w14:paraId="7538FAD9" w14:textId="77777777" w:rsidR="00F6052E" w:rsidRDefault="00F6052E" w:rsidP="005500E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5A004455" w14:textId="77777777" w:rsidR="00F6052E" w:rsidRDefault="00F6052E" w:rsidP="005500E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2F7A360D" w14:textId="25FC456E" w:rsidR="005500ED" w:rsidRDefault="005500ED" w:rsidP="005500E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**学院</w:t>
      </w:r>
    </w:p>
    <w:p w14:paraId="7E784F49" w14:textId="77777777" w:rsidR="005500ED" w:rsidRPr="00CC6FFA" w:rsidRDefault="00525555" w:rsidP="00525555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500E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5500E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5500ED">
        <w:rPr>
          <w:rFonts w:ascii="仿宋_GB2312" w:eastAsia="仿宋_GB2312" w:hint="eastAsia"/>
          <w:sz w:val="32"/>
          <w:szCs w:val="32"/>
        </w:rPr>
        <w:t>日</w:t>
      </w:r>
    </w:p>
    <w:sectPr w:rsidR="005500ED" w:rsidRPr="00CC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33BA5" w14:textId="77777777" w:rsidR="00C27B46" w:rsidRDefault="00C27B46" w:rsidP="004E6B2B">
      <w:r>
        <w:separator/>
      </w:r>
    </w:p>
  </w:endnote>
  <w:endnote w:type="continuationSeparator" w:id="0">
    <w:p w14:paraId="76F3F86D" w14:textId="77777777" w:rsidR="00C27B46" w:rsidRDefault="00C27B46" w:rsidP="004E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637C0" w14:textId="77777777" w:rsidR="00C27B46" w:rsidRDefault="00C27B46" w:rsidP="004E6B2B">
      <w:r>
        <w:separator/>
      </w:r>
    </w:p>
  </w:footnote>
  <w:footnote w:type="continuationSeparator" w:id="0">
    <w:p w14:paraId="1D6DB432" w14:textId="77777777" w:rsidR="00C27B46" w:rsidRDefault="00C27B46" w:rsidP="004E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FA"/>
    <w:rsid w:val="00252DC1"/>
    <w:rsid w:val="003C5D1D"/>
    <w:rsid w:val="003D234B"/>
    <w:rsid w:val="004E6B2B"/>
    <w:rsid w:val="0051363C"/>
    <w:rsid w:val="00525555"/>
    <w:rsid w:val="005500ED"/>
    <w:rsid w:val="00584786"/>
    <w:rsid w:val="00B02092"/>
    <w:rsid w:val="00B15F55"/>
    <w:rsid w:val="00C27B46"/>
    <w:rsid w:val="00C93110"/>
    <w:rsid w:val="00CC6FFA"/>
    <w:rsid w:val="00D161EE"/>
    <w:rsid w:val="00F6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8FB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B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安剑</dc:creator>
  <cp:lastModifiedBy>安剑</cp:lastModifiedBy>
  <cp:revision>8</cp:revision>
  <dcterms:created xsi:type="dcterms:W3CDTF">2023-08-29T00:54:00Z</dcterms:created>
  <dcterms:modified xsi:type="dcterms:W3CDTF">2023-09-14T09:35:00Z</dcterms:modified>
</cp:coreProperties>
</file>