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color w:val="000000"/>
          <w:szCs w:val="32"/>
          <w:lang w:val="en-US" w:eastAsia="zh-CN"/>
        </w:rPr>
      </w:pPr>
      <w:r>
        <w:rPr>
          <w:rFonts w:hint="eastAsia" w:ascii="黑体" w:eastAsia="黑体"/>
          <w:color w:val="000000"/>
          <w:szCs w:val="32"/>
          <w:lang w:val="en-US" w:eastAsia="zh-CN"/>
        </w:rPr>
        <w:t>附件2：</w:t>
      </w:r>
    </w:p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73"/>
        <w:gridCol w:w="4587"/>
        <w:gridCol w:w="2430"/>
        <w:gridCol w:w="2430"/>
        <w:gridCol w:w="2258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2022年北京中医药大学“揭榜挂帅”教改项目申请汇总表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单位（盖章）：                                                  填表日期：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项目主持单位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3"/>
    <w:rsid w:val="00017C2D"/>
    <w:rsid w:val="001154C1"/>
    <w:rsid w:val="004F0468"/>
    <w:rsid w:val="006A6085"/>
    <w:rsid w:val="0077406F"/>
    <w:rsid w:val="00892A42"/>
    <w:rsid w:val="00BD0793"/>
    <w:rsid w:val="00D93DBE"/>
    <w:rsid w:val="00FA1214"/>
    <w:rsid w:val="39FA287B"/>
    <w:rsid w:val="58D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10</TotalTime>
  <ScaleCrop>false</ScaleCrop>
  <LinksUpToDate>false</LinksUpToDate>
  <CharactersWithSpaces>203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2019-06-28T06:22:00Z</dcterms:created>
  <dc:creator>张富宇</dc:creator>
  <cp:lastModifiedBy>明天明明明</cp:lastModifiedBy>
  <dcterms:modified xsi:type="dcterms:W3CDTF">2022-03-14T07:18:18Z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DA1C000732E4422FB4718044C6AAA9ED</vt:lpwstr>
  </property>
</Properties>
</file>