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23" w:rsidRDefault="002A3411">
      <w:pPr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ED4523" w:rsidRDefault="002A3411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2"/>
          <w:szCs w:val="32"/>
        </w:rPr>
      </w:pPr>
      <w:r>
        <w:rPr>
          <w:rFonts w:ascii="黑体" w:eastAsia="黑体" w:hAnsi="Times New Roman" w:hint="eastAsia"/>
          <w:b/>
          <w:bCs/>
          <w:color w:val="333333"/>
          <w:kern w:val="0"/>
          <w:sz w:val="32"/>
          <w:szCs w:val="32"/>
        </w:rPr>
        <w:t>201</w:t>
      </w:r>
      <w:r>
        <w:rPr>
          <w:rFonts w:ascii="黑体" w:eastAsia="黑体" w:hAnsi="Times New Roman" w:hint="eastAsia"/>
          <w:b/>
          <w:bCs/>
          <w:color w:val="333333"/>
          <w:kern w:val="0"/>
          <w:sz w:val="32"/>
          <w:szCs w:val="32"/>
        </w:rPr>
        <w:t>5</w:t>
      </w:r>
      <w:r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年北京中医药大学</w:t>
      </w:r>
      <w:r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针灸推拿技能竞赛报名表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0"/>
        <w:gridCol w:w="1497"/>
        <w:gridCol w:w="1630"/>
        <w:gridCol w:w="1493"/>
        <w:gridCol w:w="1767"/>
      </w:tblGrid>
      <w:tr w:rsidR="00ED4523" w:rsidTr="002A3411">
        <w:trPr>
          <w:trHeight w:val="776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队名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A3411" w:rsidTr="002A3411">
        <w:trPr>
          <w:trHeight w:val="912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Cs w:val="21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2A3411" w:rsidTr="002A3411">
        <w:trPr>
          <w:trHeight w:val="1081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2A3411" w:rsidTr="002A3411">
        <w:trPr>
          <w:trHeight w:val="1081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ED4523" w:rsidTr="002A3411"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D4523" w:rsidTr="002A3411"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</w:tbl>
    <w:p w:rsidR="00ED4523" w:rsidRDefault="002A3411">
      <w:pPr>
        <w:widowControl/>
      </w:pPr>
      <w:r>
        <w:rPr>
          <w:rFonts w:hint="eastAsia"/>
        </w:rPr>
        <w:t>注：所有参赛选手按照团队报名，每三人组建一个团队，可跨班级组队，但本次比赛不接受选手个人单独报名。比赛奖项设团体奖和个人奖。</w:t>
      </w:r>
    </w:p>
    <w:p w:rsidR="00ED4523" w:rsidRDefault="00ED4523">
      <w:pPr>
        <w:widowControl/>
      </w:pPr>
    </w:p>
    <w:p w:rsidR="00ED4523" w:rsidRDefault="002A3411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2"/>
          <w:szCs w:val="32"/>
        </w:rPr>
      </w:pPr>
      <w:r>
        <w:rPr>
          <w:rFonts w:ascii="黑体" w:eastAsia="黑体" w:hAnsi="Times New Roman" w:hint="eastAsia"/>
          <w:b/>
          <w:bCs/>
          <w:color w:val="333333"/>
          <w:kern w:val="0"/>
          <w:sz w:val="32"/>
          <w:szCs w:val="32"/>
        </w:rPr>
        <w:t>201</w:t>
      </w:r>
      <w:r>
        <w:rPr>
          <w:rFonts w:ascii="黑体" w:eastAsia="黑体" w:hAnsi="Times New Roman" w:hint="eastAsia"/>
          <w:b/>
          <w:bCs/>
          <w:color w:val="333333"/>
          <w:kern w:val="0"/>
          <w:sz w:val="32"/>
          <w:szCs w:val="32"/>
        </w:rPr>
        <w:t>5</w:t>
      </w:r>
      <w:r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年北京中医药大学</w:t>
      </w:r>
      <w:r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针灸推拿技能竞赛报名表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0"/>
        <w:gridCol w:w="1497"/>
        <w:gridCol w:w="1630"/>
        <w:gridCol w:w="1493"/>
        <w:gridCol w:w="1767"/>
      </w:tblGrid>
      <w:tr w:rsidR="00ED4523" w:rsidTr="002A3411">
        <w:trPr>
          <w:trHeight w:val="776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队名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A3411" w:rsidTr="002A3411">
        <w:trPr>
          <w:trHeight w:val="912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Cs w:val="21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2A3411" w:rsidTr="002A3411">
        <w:trPr>
          <w:trHeight w:val="1081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2A3411" w:rsidTr="002A3411">
        <w:trPr>
          <w:trHeight w:val="1081"/>
        </w:trPr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Cs w:val="21"/>
              </w:rPr>
              <w:t>专业年级班级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  <w:tr w:rsidR="00ED4523" w:rsidTr="002A3411"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Pr="002A3411" w:rsidRDefault="00ED4523" w:rsidP="002A341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D4523" w:rsidTr="002A3411">
        <w:tc>
          <w:tcPr>
            <w:tcW w:w="1668" w:type="dxa"/>
            <w:shd w:val="clear" w:color="auto" w:fill="auto"/>
            <w:vAlign w:val="center"/>
          </w:tcPr>
          <w:p w:rsidR="00ED4523" w:rsidRPr="002A3411" w:rsidRDefault="002A3411" w:rsidP="002A3411">
            <w:pPr>
              <w:widowControl/>
              <w:jc w:val="center"/>
              <w:rPr>
                <w:sz w:val="28"/>
                <w:szCs w:val="28"/>
              </w:rPr>
            </w:pPr>
            <w:r w:rsidRPr="002A341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87" w:type="dxa"/>
            <w:gridSpan w:val="5"/>
            <w:shd w:val="clear" w:color="auto" w:fill="auto"/>
            <w:vAlign w:val="center"/>
          </w:tcPr>
          <w:p w:rsidR="00ED4523" w:rsidRDefault="00ED4523" w:rsidP="002A3411">
            <w:pPr>
              <w:widowControl/>
              <w:jc w:val="center"/>
            </w:pPr>
          </w:p>
        </w:tc>
      </w:tr>
    </w:tbl>
    <w:p w:rsidR="00ED4523" w:rsidRDefault="002A3411">
      <w:pPr>
        <w:widowControl/>
      </w:pPr>
      <w:r>
        <w:rPr>
          <w:rFonts w:hint="eastAsia"/>
        </w:rPr>
        <w:t>注：所有参赛选手按照团队报名，每三人组建一个团队，可跨班级组队，但本次比赛不接受选手个人单独报名。比赛奖项设团体奖和个人奖。</w:t>
      </w:r>
    </w:p>
    <w:sectPr w:rsidR="00ED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37"/>
    <w:multiLevelType w:val="multilevel"/>
    <w:tmpl w:val="02343037"/>
    <w:lvl w:ilvl="0">
      <w:start w:val="6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38917C4"/>
    <w:multiLevelType w:val="multilevel"/>
    <w:tmpl w:val="138917C4"/>
    <w:lvl w:ilvl="0">
      <w:start w:val="4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23F060E5"/>
    <w:multiLevelType w:val="multilevel"/>
    <w:tmpl w:val="23F060E5"/>
    <w:lvl w:ilvl="0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70D0FA2"/>
    <w:multiLevelType w:val="multilevel"/>
    <w:tmpl w:val="470D0FA2"/>
    <w:lvl w:ilvl="0">
      <w:start w:val="1"/>
      <w:numFmt w:val="decimal"/>
      <w:lvlText w:val="%1．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F8A2498"/>
    <w:multiLevelType w:val="multilevel"/>
    <w:tmpl w:val="7F8A2498"/>
    <w:lvl w:ilvl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BE"/>
    <w:rsid w:val="000277DA"/>
    <w:rsid w:val="002A3411"/>
    <w:rsid w:val="008D0DC8"/>
    <w:rsid w:val="00905DB8"/>
    <w:rsid w:val="00996E78"/>
    <w:rsid w:val="00A605C8"/>
    <w:rsid w:val="00A97945"/>
    <w:rsid w:val="00B75DBF"/>
    <w:rsid w:val="00CD49BE"/>
    <w:rsid w:val="00D1422B"/>
    <w:rsid w:val="00D74A30"/>
    <w:rsid w:val="00ED4523"/>
    <w:rsid w:val="00FC31A6"/>
    <w:rsid w:val="5A1B7661"/>
    <w:rsid w:val="7A6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关于举办2015“新秀杯”北京中医药大学</dc:title>
  <dc:creator>windows7正版</dc:creator>
  <cp:lastModifiedBy>闫永红</cp:lastModifiedBy>
  <cp:revision>1</cp:revision>
  <dcterms:created xsi:type="dcterms:W3CDTF">2015-04-19T11:11:00Z</dcterms:created>
  <dcterms:modified xsi:type="dcterms:W3CDTF">2015-05-04T02:35:00Z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