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39" w:rsidRDefault="003D6E39" w:rsidP="003D6E39">
      <w:pPr>
        <w:snapToGrid w:val="0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 xml:space="preserve">附件3 </w:t>
      </w:r>
    </w:p>
    <w:p w:rsidR="003D6E39" w:rsidRDefault="003D6E39" w:rsidP="003D6E39">
      <w:pPr>
        <w:snapToGrid w:val="0"/>
        <w:jc w:val="center"/>
        <w:rPr>
          <w:rFonts w:ascii="宋体" w:hAnsi="宋体" w:hint="eastAsia"/>
          <w:b/>
          <w:color w:val="000000"/>
          <w:sz w:val="32"/>
          <w:szCs w:val="32"/>
        </w:rPr>
      </w:pPr>
    </w:p>
    <w:p w:rsidR="003D6E39" w:rsidRPr="0055371B" w:rsidRDefault="003D6E39" w:rsidP="003D6E39">
      <w:pPr>
        <w:snapToGrid w:val="0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 w:rsidRPr="0055371B">
        <w:rPr>
          <w:rFonts w:ascii="宋体" w:hAnsi="宋体" w:hint="eastAsia"/>
          <w:b/>
          <w:color w:val="000000"/>
          <w:sz w:val="32"/>
          <w:szCs w:val="32"/>
        </w:rPr>
        <w:t>全国高等中医药教育（本科）</w:t>
      </w:r>
    </w:p>
    <w:p w:rsidR="003D6E39" w:rsidRPr="0055371B" w:rsidRDefault="003D6E39" w:rsidP="003D6E39">
      <w:pPr>
        <w:snapToGrid w:val="0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 w:rsidRPr="0055371B">
        <w:rPr>
          <w:rFonts w:ascii="宋体" w:hAnsi="宋体" w:hint="eastAsia"/>
          <w:b/>
          <w:color w:val="000000"/>
          <w:sz w:val="32"/>
          <w:szCs w:val="32"/>
        </w:rPr>
        <w:t>国家卫生和计划生育委员会“十三五”规划教材</w:t>
      </w:r>
    </w:p>
    <w:p w:rsidR="003D6E39" w:rsidRPr="0055371B" w:rsidRDefault="003D6E39" w:rsidP="003D6E39">
      <w:pPr>
        <w:snapToGrid w:val="0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 w:rsidRPr="0055371B">
        <w:rPr>
          <w:rFonts w:ascii="宋体" w:hAnsi="宋体" w:hint="eastAsia"/>
          <w:b/>
          <w:color w:val="000000"/>
          <w:sz w:val="32"/>
          <w:szCs w:val="32"/>
        </w:rPr>
        <w:t>全国高等医药教材建设研究会规划教材</w:t>
      </w:r>
    </w:p>
    <w:p w:rsidR="003D6E39" w:rsidRPr="0055371B" w:rsidRDefault="003D6E39" w:rsidP="003D6E39">
      <w:pPr>
        <w:spacing w:line="24" w:lineRule="atLeast"/>
        <w:jc w:val="center"/>
        <w:rPr>
          <w:rFonts w:ascii="宋体" w:hAnsi="宋体" w:hint="eastAsia"/>
          <w:b/>
          <w:color w:val="000000"/>
          <w:sz w:val="44"/>
          <w:szCs w:val="44"/>
        </w:rPr>
      </w:pPr>
      <w:r w:rsidRPr="0055371B">
        <w:rPr>
          <w:rFonts w:ascii="宋体" w:hAnsi="宋体" w:hint="eastAsia"/>
          <w:b/>
          <w:color w:val="000000"/>
          <w:sz w:val="44"/>
          <w:szCs w:val="44"/>
        </w:rPr>
        <w:t>申报目录</w:t>
      </w:r>
    </w:p>
    <w:p w:rsidR="003D6E39" w:rsidRPr="0055371B" w:rsidRDefault="003D6E39" w:rsidP="003D6E39">
      <w:pPr>
        <w:jc w:val="center"/>
        <w:rPr>
          <w:rFonts w:ascii="宋体" w:hAnsi="宋体"/>
          <w:b/>
          <w:color w:val="000000"/>
          <w:sz w:val="28"/>
          <w:szCs w:val="28"/>
        </w:rPr>
        <w:sectPr w:rsidR="003D6E39" w:rsidRPr="0055371B" w:rsidSect="003D6E39">
          <w:footerReference w:type="even" r:id="rId6"/>
          <w:footerReference w:type="default" r:id="rId7"/>
          <w:pgSz w:w="11906" w:h="16838"/>
          <w:pgMar w:top="1440" w:right="1133" w:bottom="1440" w:left="1418" w:header="851" w:footer="992" w:gutter="0"/>
          <w:cols w:space="720"/>
          <w:docGrid w:type="lines" w:linePitch="312"/>
        </w:sectPr>
      </w:pPr>
    </w:p>
    <w:p w:rsidR="003D6E39" w:rsidRPr="003D6E39" w:rsidRDefault="003D6E39" w:rsidP="003D6E39">
      <w:pPr>
        <w:jc w:val="left"/>
        <w:rPr>
          <w:rFonts w:ascii="宋体" w:hAnsi="宋体" w:hint="eastAsia"/>
          <w:b/>
          <w:bCs/>
          <w:sz w:val="24"/>
        </w:rPr>
      </w:pPr>
      <w:r w:rsidRPr="003D6E39">
        <w:rPr>
          <w:rFonts w:ascii="宋体" w:hAnsi="宋体" w:hint="eastAsia"/>
          <w:b/>
          <w:bCs/>
          <w:sz w:val="24"/>
        </w:rPr>
        <w:lastRenderedPageBreak/>
        <w:t>1中医学专业</w:t>
      </w:r>
    </w:p>
    <w:p w:rsidR="003D6E39" w:rsidRPr="00F60232" w:rsidRDefault="003D6E39" w:rsidP="003D6E39">
      <w:pPr>
        <w:jc w:val="left"/>
        <w:rPr>
          <w:rFonts w:ascii="宋体" w:hAnsi="宋体" w:hint="eastAsia"/>
          <w:b/>
          <w:bCs/>
          <w:szCs w:val="21"/>
        </w:rPr>
      </w:pPr>
      <w:r w:rsidRPr="00F60232">
        <w:rPr>
          <w:rFonts w:ascii="宋体" w:hAnsi="宋体" w:hint="eastAsia"/>
          <w:b/>
          <w:bCs/>
          <w:szCs w:val="21"/>
        </w:rPr>
        <w:t>序号 教材目录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101中国医学史（第2版）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102中医各家学说（第2版）</w:t>
      </w:r>
    </w:p>
    <w:p w:rsidR="003D6E39" w:rsidRPr="00F60232" w:rsidRDefault="003D6E39" w:rsidP="003D6E39">
      <w:pPr>
        <w:jc w:val="left"/>
        <w:rPr>
          <w:rFonts w:ascii="宋体" w:hAnsi="宋体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103中医基础理论（第3版）</w:t>
      </w:r>
    </w:p>
    <w:p w:rsidR="003D6E39" w:rsidRPr="00F60232" w:rsidRDefault="003D6E39" w:rsidP="003D6E39">
      <w:pPr>
        <w:jc w:val="left"/>
        <w:rPr>
          <w:rFonts w:ascii="宋体" w:hAnsi="宋体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104中医诊断学（第3版）</w:t>
      </w:r>
    </w:p>
    <w:p w:rsidR="003D6E39" w:rsidRPr="00F60232" w:rsidRDefault="003D6E39" w:rsidP="003D6E39">
      <w:pPr>
        <w:jc w:val="left"/>
        <w:rPr>
          <w:rFonts w:ascii="宋体" w:hAnsi="宋体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105中药学（第3版）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106方剂学（第3版）</w:t>
      </w:r>
    </w:p>
    <w:p w:rsidR="003D6E39" w:rsidRPr="00F60232" w:rsidRDefault="003D6E39" w:rsidP="003D6E39">
      <w:pPr>
        <w:jc w:val="left"/>
        <w:rPr>
          <w:rFonts w:ascii="宋体" w:hAnsi="宋体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107内经讲义（第3版）</w:t>
      </w:r>
    </w:p>
    <w:p w:rsidR="003D6E39" w:rsidRPr="00F60232" w:rsidRDefault="003D6E39" w:rsidP="003D6E39">
      <w:pPr>
        <w:jc w:val="left"/>
        <w:rPr>
          <w:rFonts w:ascii="宋体" w:hAnsi="宋体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108伤寒论讲义（第3版）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109金匮要略讲义（第3版）</w:t>
      </w:r>
    </w:p>
    <w:p w:rsidR="003D6E39" w:rsidRPr="00F60232" w:rsidRDefault="003D6E39" w:rsidP="003D6E39">
      <w:pPr>
        <w:jc w:val="left"/>
        <w:rPr>
          <w:rFonts w:ascii="宋体" w:hAnsi="宋体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110温病学（第3版）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111医学统计学（第2版）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112生物化学（第3版）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113正常人体解剖学（第2版）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114 生理学（第3版）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115病理学（第2版）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116医学生物学（第2版）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117医学伦理学（第2版）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118医学心理学（第2版）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119</w:t>
      </w:r>
      <w:r w:rsidRPr="00F60232">
        <w:rPr>
          <w:rFonts w:ascii="宋体" w:hAnsi="宋体"/>
          <w:bCs/>
          <w:szCs w:val="21"/>
        </w:rPr>
        <w:t>诊断学基础</w:t>
      </w:r>
      <w:r w:rsidRPr="00F60232">
        <w:rPr>
          <w:rFonts w:ascii="宋体" w:hAnsi="宋体" w:hint="eastAsia"/>
          <w:bCs/>
          <w:szCs w:val="21"/>
        </w:rPr>
        <w:t>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120药理学（第3版）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121</w:t>
      </w:r>
      <w:r w:rsidRPr="00F60232">
        <w:rPr>
          <w:rFonts w:ascii="宋体" w:hAnsi="宋体"/>
          <w:bCs/>
          <w:szCs w:val="21"/>
        </w:rPr>
        <w:t>影像学</w:t>
      </w:r>
      <w:r w:rsidRPr="00F60232">
        <w:rPr>
          <w:rFonts w:ascii="宋体" w:hAnsi="宋体" w:hint="eastAsia"/>
          <w:bCs/>
          <w:szCs w:val="21"/>
        </w:rPr>
        <w:t>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122免疫学基础与病原微生物（第2版）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123组织学与胚胎学（第3版）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124针灸学（第3版）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125推拿学（第2版）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126中医内科学（第3版）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127中医外科学（第3版）</w:t>
      </w:r>
    </w:p>
    <w:p w:rsidR="003D6E39" w:rsidRPr="00F60232" w:rsidRDefault="003D6E39" w:rsidP="003D6E39">
      <w:pPr>
        <w:jc w:val="left"/>
        <w:rPr>
          <w:rFonts w:ascii="宋体" w:hAnsi="宋体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128中医妇科学（第3版）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129中医儿科学（第3版）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130中医眼科学（第2版）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131中医骨伤科学（第2版）</w:t>
      </w:r>
    </w:p>
    <w:p w:rsidR="003D6E39" w:rsidRPr="00F60232" w:rsidRDefault="003D6E39" w:rsidP="003D6E39">
      <w:pPr>
        <w:jc w:val="left"/>
        <w:rPr>
          <w:rFonts w:ascii="宋体" w:hAnsi="宋体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132中医耳鼻喉咽喉科学（第2版）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133西医内科学（第2版）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134西医外科学（第2版）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lastRenderedPageBreak/>
        <w:t>135医学文献检索（第2版）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136中医养生康复学（第2版）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137中医英语（新增）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</w:p>
    <w:p w:rsidR="003D6E39" w:rsidRPr="00F60232" w:rsidRDefault="003D6E39" w:rsidP="003D6E39">
      <w:pPr>
        <w:jc w:val="left"/>
        <w:rPr>
          <w:rFonts w:ascii="宋体" w:hAnsi="宋体"/>
          <w:b/>
          <w:bCs/>
          <w:sz w:val="24"/>
        </w:rPr>
      </w:pPr>
      <w:r w:rsidRPr="00F60232">
        <w:rPr>
          <w:rFonts w:ascii="宋体" w:hAnsi="宋体" w:hint="eastAsia"/>
          <w:b/>
          <w:bCs/>
          <w:sz w:val="24"/>
        </w:rPr>
        <w:t>2针灸推拿专业</w:t>
      </w:r>
    </w:p>
    <w:p w:rsidR="003D6E39" w:rsidRPr="00F60232" w:rsidRDefault="003D6E39" w:rsidP="003D6E39">
      <w:pPr>
        <w:jc w:val="left"/>
        <w:rPr>
          <w:rFonts w:ascii="宋体" w:hAnsi="宋体" w:hint="eastAsia"/>
          <w:b/>
          <w:bCs/>
          <w:szCs w:val="21"/>
        </w:rPr>
      </w:pPr>
      <w:r w:rsidRPr="00F60232">
        <w:rPr>
          <w:rFonts w:ascii="宋体" w:hAnsi="宋体" w:hint="eastAsia"/>
          <w:b/>
          <w:bCs/>
          <w:szCs w:val="21"/>
        </w:rPr>
        <w:t>序号 教材目录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201针灸医籍选读（第2版）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202小儿推拿学（第2版）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203经络</w:t>
      </w:r>
      <w:r w:rsidRPr="00F60232">
        <w:rPr>
          <w:rFonts w:ascii="宋体" w:hAnsi="宋体" w:hint="eastAsia"/>
          <w:bCs/>
          <w:color w:val="000000"/>
          <w:szCs w:val="21"/>
        </w:rPr>
        <w:t>腧</w:t>
      </w:r>
      <w:r w:rsidRPr="00F60232">
        <w:rPr>
          <w:rFonts w:ascii="宋体" w:hAnsi="宋体" w:hint="eastAsia"/>
          <w:bCs/>
          <w:szCs w:val="21"/>
        </w:rPr>
        <w:t>穴</w:t>
      </w:r>
      <w:r w:rsidRPr="00F60232">
        <w:rPr>
          <w:rFonts w:ascii="宋体" w:hAnsi="宋体" w:hint="eastAsia"/>
          <w:bCs/>
          <w:color w:val="000000"/>
          <w:szCs w:val="21"/>
        </w:rPr>
        <w:t>学</w:t>
      </w:r>
      <w:r w:rsidRPr="00F60232">
        <w:rPr>
          <w:rFonts w:ascii="宋体" w:hAnsi="宋体" w:hint="eastAsia"/>
          <w:bCs/>
          <w:szCs w:val="21"/>
        </w:rPr>
        <w:t>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204神经病学（第2版）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205</w:t>
      </w:r>
      <w:r w:rsidRPr="00F60232">
        <w:rPr>
          <w:rFonts w:ascii="宋体" w:hAnsi="宋体" w:hint="eastAsia"/>
          <w:bCs/>
          <w:color w:val="000000"/>
          <w:szCs w:val="21"/>
        </w:rPr>
        <w:t>实验</w:t>
      </w:r>
      <w:r w:rsidRPr="00F60232">
        <w:rPr>
          <w:rFonts w:ascii="宋体" w:hAnsi="宋体" w:hint="eastAsia"/>
          <w:bCs/>
          <w:szCs w:val="21"/>
        </w:rPr>
        <w:t>针灸学（第2版）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206推拿手法学（第3版）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207</w:t>
      </w:r>
      <w:r w:rsidRPr="00F60232">
        <w:rPr>
          <w:rFonts w:ascii="宋体" w:hAnsi="宋体" w:hint="eastAsia"/>
          <w:bCs/>
          <w:color w:val="000000"/>
          <w:szCs w:val="21"/>
        </w:rPr>
        <w:t>刺法灸</w:t>
      </w:r>
      <w:r w:rsidRPr="00F60232">
        <w:rPr>
          <w:rFonts w:ascii="宋体" w:hAnsi="宋体" w:hint="eastAsia"/>
          <w:bCs/>
          <w:szCs w:val="21"/>
        </w:rPr>
        <w:t>法学（第2版）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208推拿</w:t>
      </w:r>
      <w:r w:rsidRPr="00F60232">
        <w:rPr>
          <w:rFonts w:ascii="宋体" w:hAnsi="宋体" w:hint="eastAsia"/>
          <w:bCs/>
          <w:color w:val="000000"/>
          <w:szCs w:val="21"/>
        </w:rPr>
        <w:t>功</w:t>
      </w:r>
      <w:r w:rsidRPr="00F60232">
        <w:rPr>
          <w:rFonts w:ascii="宋体" w:hAnsi="宋体" w:hint="eastAsia"/>
          <w:bCs/>
          <w:szCs w:val="21"/>
        </w:rPr>
        <w:t>法学（第2版）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209针灸治疗学（第2版）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210推拿治疗学（第3版）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</w:p>
    <w:p w:rsidR="003D6E39" w:rsidRPr="00F60232" w:rsidRDefault="003D6E39" w:rsidP="003D6E39">
      <w:pPr>
        <w:jc w:val="left"/>
        <w:rPr>
          <w:rFonts w:ascii="宋体" w:hAnsi="宋体" w:hint="eastAsia"/>
          <w:b/>
          <w:bCs/>
          <w:sz w:val="24"/>
        </w:rPr>
      </w:pPr>
      <w:r w:rsidRPr="00F60232">
        <w:rPr>
          <w:rFonts w:ascii="宋体" w:hAnsi="宋体" w:hint="eastAsia"/>
          <w:b/>
          <w:bCs/>
          <w:sz w:val="24"/>
        </w:rPr>
        <w:t>3 中药学专业</w:t>
      </w:r>
    </w:p>
    <w:p w:rsidR="003D6E39" w:rsidRPr="00F60232" w:rsidRDefault="003D6E39" w:rsidP="003D6E39">
      <w:pPr>
        <w:jc w:val="left"/>
        <w:rPr>
          <w:rFonts w:ascii="宋体" w:hAnsi="宋体" w:hint="eastAsia"/>
          <w:b/>
          <w:bCs/>
          <w:szCs w:val="21"/>
        </w:rPr>
      </w:pPr>
      <w:r w:rsidRPr="00F60232">
        <w:rPr>
          <w:rFonts w:ascii="宋体" w:hAnsi="宋体" w:hint="eastAsia"/>
          <w:b/>
          <w:bCs/>
          <w:szCs w:val="21"/>
        </w:rPr>
        <w:t>序号 教材目录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301有机化学（第2版）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302无机化学（第2版）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303分析化学（第2版）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304仪器分析（第2版）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305解剖生理学（第2版）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306药用植物学（第2版）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307中药药理学（第2版）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308中药化学（第2版）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309中药药剂学（第2版）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310中药炮制学（第2版）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311中药鉴定学（第2版）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312药事管理与法规（第2版）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313中成药学（第2版）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314临床中药学（第2版）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315中药商品学（第3版）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316中医学基础（第2版）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317中西医药物配伍与合理应用（新增）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lastRenderedPageBreak/>
        <w:t>318医药国际贸易实务（新增）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319中药资源学（新增）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320保健食品研发与应用（新增）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</w:p>
    <w:p w:rsidR="003D6E39" w:rsidRPr="00F60232" w:rsidRDefault="003D6E39" w:rsidP="003D6E39">
      <w:pPr>
        <w:widowControl/>
        <w:jc w:val="left"/>
        <w:rPr>
          <w:rFonts w:ascii="宋体" w:hAnsi="宋体" w:hint="eastAsia"/>
          <w:b/>
          <w:bCs/>
          <w:sz w:val="24"/>
        </w:rPr>
      </w:pPr>
      <w:r w:rsidRPr="00F60232">
        <w:rPr>
          <w:rFonts w:ascii="宋体" w:hAnsi="宋体" w:hint="eastAsia"/>
          <w:b/>
          <w:bCs/>
          <w:sz w:val="24"/>
        </w:rPr>
        <w:t>4 护理学专业</w:t>
      </w:r>
    </w:p>
    <w:p w:rsidR="003D6E39" w:rsidRPr="00F60232" w:rsidRDefault="003D6E39" w:rsidP="003D6E39">
      <w:pPr>
        <w:jc w:val="left"/>
        <w:rPr>
          <w:rFonts w:ascii="宋体" w:hAnsi="宋体" w:hint="eastAsia"/>
          <w:b/>
          <w:bCs/>
          <w:szCs w:val="21"/>
        </w:rPr>
      </w:pPr>
      <w:r w:rsidRPr="00F60232">
        <w:rPr>
          <w:rFonts w:ascii="宋体" w:hAnsi="宋体" w:hint="eastAsia"/>
          <w:b/>
          <w:bCs/>
          <w:szCs w:val="21"/>
        </w:rPr>
        <w:t>序号 教材目录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401正常人体学（第2版）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402医用化学与生物化学（第2版）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403疾病学基础（第2版）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404护理学导论（第2版）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405护理学基础（第2版）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406健康评估（第2版）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407护理人文休养与沟通技术（第2版）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408护理心理学（第2版）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409中医护理学（第2版）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410内科护理学（第2版）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411外科护理学（第2版）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412妇产科护理学（第2版）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413儿科护理学（第2版）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414急救护理学（第2版）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415传染病护理学（第2版）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416精神病护理学（第2版）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417护理管理学（第2版）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418社区护理学（第2版）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419康复护理学（第2版）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420老年护理学（新增）</w:t>
      </w:r>
    </w:p>
    <w:p w:rsidR="003D6E39" w:rsidRPr="00F60232" w:rsidRDefault="003D6E39" w:rsidP="003D6E39">
      <w:pPr>
        <w:jc w:val="left"/>
        <w:rPr>
          <w:rFonts w:ascii="宋体" w:hAnsi="宋体" w:hint="eastAsia"/>
          <w:bCs/>
          <w:szCs w:val="21"/>
        </w:rPr>
      </w:pPr>
      <w:r w:rsidRPr="00F60232">
        <w:rPr>
          <w:rFonts w:ascii="宋体" w:hAnsi="宋体" w:hint="eastAsia"/>
          <w:bCs/>
          <w:szCs w:val="21"/>
        </w:rPr>
        <w:t>421护理综合技能（新增）</w:t>
      </w:r>
    </w:p>
    <w:p w:rsidR="003D6E39" w:rsidRPr="00F60232" w:rsidRDefault="003D6E39" w:rsidP="003D6E39">
      <w:pPr>
        <w:widowControl/>
        <w:jc w:val="left"/>
        <w:rPr>
          <w:rFonts w:ascii="宋体" w:hAnsi="宋体" w:hint="eastAsia"/>
          <w:b/>
          <w:bCs/>
          <w:szCs w:val="21"/>
        </w:rPr>
      </w:pPr>
    </w:p>
    <w:p w:rsidR="003D6E39" w:rsidRDefault="003D6E39" w:rsidP="003D6E39">
      <w:pPr>
        <w:snapToGrid w:val="0"/>
        <w:jc w:val="left"/>
        <w:rPr>
          <w:rFonts w:ascii="仿宋_GB2312" w:eastAsia="仿宋_GB2312" w:hint="eastAsia"/>
          <w:b/>
          <w:bCs/>
          <w:color w:val="000000"/>
          <w:sz w:val="28"/>
        </w:rPr>
      </w:pPr>
    </w:p>
    <w:sectPr w:rsidR="003D6E39" w:rsidSect="003D6E39">
      <w:footerReference w:type="even" r:id="rId8"/>
      <w:footerReference w:type="default" r:id="rId9"/>
      <w:type w:val="continuous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7C2" w:rsidRDefault="007D67C2" w:rsidP="003D6E39">
      <w:r>
        <w:separator/>
      </w:r>
    </w:p>
  </w:endnote>
  <w:endnote w:type="continuationSeparator" w:id="1">
    <w:p w:rsidR="007D67C2" w:rsidRDefault="007D67C2" w:rsidP="003D6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E39" w:rsidRDefault="003D6E39" w:rsidP="00FC6D9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6E39" w:rsidRDefault="003D6E39" w:rsidP="00AE601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E39" w:rsidRDefault="003D6E39" w:rsidP="00FC6D9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D6E39" w:rsidRDefault="003D6E39" w:rsidP="00AE601A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E39" w:rsidRDefault="003D6E39" w:rsidP="006C7E4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6E39" w:rsidRDefault="003D6E39" w:rsidP="006C7E46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E39" w:rsidRDefault="003D6E39" w:rsidP="006C7E4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D6E39" w:rsidRDefault="003D6E39" w:rsidP="006C7E4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7C2" w:rsidRDefault="007D67C2" w:rsidP="003D6E39">
      <w:r>
        <w:separator/>
      </w:r>
    </w:p>
  </w:footnote>
  <w:footnote w:type="continuationSeparator" w:id="1">
    <w:p w:rsidR="007D67C2" w:rsidRDefault="007D67C2" w:rsidP="003D6E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6E39"/>
    <w:rsid w:val="003D6E39"/>
    <w:rsid w:val="007D6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E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6E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6E39"/>
    <w:rPr>
      <w:sz w:val="18"/>
      <w:szCs w:val="18"/>
    </w:rPr>
  </w:style>
  <w:style w:type="paragraph" w:styleId="a4">
    <w:name w:val="footer"/>
    <w:basedOn w:val="a"/>
    <w:link w:val="Char0"/>
    <w:unhideWhenUsed/>
    <w:rsid w:val="003D6E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6E39"/>
    <w:rPr>
      <w:sz w:val="18"/>
      <w:szCs w:val="18"/>
    </w:rPr>
  </w:style>
  <w:style w:type="character" w:styleId="a5">
    <w:name w:val="page number"/>
    <w:basedOn w:val="a0"/>
    <w:rsid w:val="003D6E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1177</Characters>
  <Application>Microsoft Office Word</Application>
  <DocSecurity>0</DocSecurity>
  <Lines>9</Lines>
  <Paragraphs>2</Paragraphs>
  <ScaleCrop>false</ScaleCrop>
  <Company>FOUNDERTECH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张科</cp:lastModifiedBy>
  <cp:revision>2</cp:revision>
  <dcterms:created xsi:type="dcterms:W3CDTF">2015-03-19T07:57:00Z</dcterms:created>
  <dcterms:modified xsi:type="dcterms:W3CDTF">2015-03-19T07:59:00Z</dcterms:modified>
</cp:coreProperties>
</file>