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77" w:rsidRDefault="00A52977" w:rsidP="00A52977">
      <w:pPr>
        <w:spacing w:line="36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附件2</w:t>
      </w:r>
    </w:p>
    <w:p w:rsidR="00A52977" w:rsidRDefault="00A52977" w:rsidP="00A52977">
      <w:pPr>
        <w:spacing w:line="36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A52977" w:rsidRDefault="00A52977" w:rsidP="00A52977">
      <w:pPr>
        <w:spacing w:line="36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一流本科课程申报书</w:t>
      </w:r>
    </w:p>
    <w:p w:rsidR="00A52977" w:rsidRDefault="00A52977" w:rsidP="00A52977">
      <w:pPr>
        <w:spacing w:line="360" w:lineRule="auto"/>
        <w:ind w:right="26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方正小标宋_GBK" w:hint="eastAsia"/>
          <w:kern w:val="0"/>
          <w:sz w:val="40"/>
          <w:szCs w:val="40"/>
        </w:rPr>
        <w:t>（2019年）</w:t>
      </w:r>
    </w:p>
    <w:p w:rsidR="00A52977" w:rsidRDefault="00A52977" w:rsidP="00A52977">
      <w:pPr>
        <w:spacing w:line="360" w:lineRule="auto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A52977" w:rsidRDefault="00A52977" w:rsidP="00A52977">
      <w:pPr>
        <w:spacing w:line="360" w:lineRule="auto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A52977" w:rsidRDefault="00A52977" w:rsidP="00A52977">
      <w:pPr>
        <w:spacing w:line="360" w:lineRule="auto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A52977" w:rsidRDefault="00A52977" w:rsidP="00A52977">
      <w:pPr>
        <w:spacing w:line="360" w:lineRule="auto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A52977" w:rsidRDefault="00A52977" w:rsidP="00A52977">
      <w:pPr>
        <w:spacing w:line="360" w:lineRule="auto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A52977" w:rsidRDefault="00A52977" w:rsidP="00A52977">
      <w:pPr>
        <w:spacing w:line="360" w:lineRule="auto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A52977" w:rsidRDefault="00A52977" w:rsidP="00A52977">
      <w:pPr>
        <w:spacing w:line="360" w:lineRule="auto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授课教师（课程负责人）：</w:t>
      </w:r>
    </w:p>
    <w:p w:rsidR="00A52977" w:rsidRDefault="00A52977" w:rsidP="00A52977">
      <w:pPr>
        <w:spacing w:line="360" w:lineRule="auto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A52977" w:rsidRDefault="00A52977" w:rsidP="00A52977">
      <w:pPr>
        <w:spacing w:line="360" w:lineRule="auto"/>
        <w:ind w:right="28" w:firstLineChars="400" w:firstLine="1280"/>
      </w:pPr>
      <w:r>
        <w:rPr>
          <w:rFonts w:ascii="黑体" w:eastAsia="黑体" w:hAnsi="黑体" w:hint="eastAsia"/>
          <w:sz w:val="32"/>
          <w:szCs w:val="36"/>
        </w:rPr>
        <w:t>申报类型： ○</w:t>
      </w:r>
      <w:r>
        <w:rPr>
          <w:rFonts w:ascii="宋体" w:hAnsi="宋体" w:hint="eastAsia"/>
          <w:sz w:val="28"/>
          <w:szCs w:val="28"/>
        </w:rPr>
        <w:t>线下一流课程</w:t>
      </w:r>
    </w:p>
    <w:p w:rsidR="00A52977" w:rsidRDefault="00A52977" w:rsidP="00A52977">
      <w:pPr>
        <w:spacing w:line="360" w:lineRule="auto"/>
        <w:ind w:right="28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线上线下混合式一流课程</w:t>
      </w:r>
    </w:p>
    <w:p w:rsidR="00A52977" w:rsidRDefault="00A52977" w:rsidP="00A52977">
      <w:pPr>
        <w:spacing w:line="360" w:lineRule="auto"/>
        <w:ind w:right="28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社会实践一流课程</w:t>
      </w:r>
    </w:p>
    <w:p w:rsidR="00A52977" w:rsidRDefault="00A52977" w:rsidP="00A52977">
      <w:pPr>
        <w:spacing w:line="360" w:lineRule="auto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申报单位：</w:t>
      </w:r>
    </w:p>
    <w:p w:rsidR="00A52977" w:rsidRDefault="00A52977" w:rsidP="00A52977">
      <w:pPr>
        <w:spacing w:line="360" w:lineRule="auto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推荐单位：</w:t>
      </w:r>
    </w:p>
    <w:p w:rsidR="00A52977" w:rsidRDefault="00A52977" w:rsidP="00A52977">
      <w:pPr>
        <w:spacing w:line="360" w:lineRule="auto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A52977" w:rsidRDefault="00A52977" w:rsidP="00A52977">
      <w:pPr>
        <w:snapToGrid w:val="0"/>
        <w:spacing w:line="360" w:lineRule="auto"/>
        <w:ind w:firstLine="539"/>
        <w:jc w:val="center"/>
        <w:rPr>
          <w:rFonts w:ascii="黑体" w:eastAsia="黑体" w:hAnsi="黑体"/>
          <w:sz w:val="28"/>
        </w:rPr>
      </w:pPr>
    </w:p>
    <w:p w:rsidR="00A52977" w:rsidRDefault="00A52977" w:rsidP="00A52977">
      <w:pPr>
        <w:snapToGrid w:val="0"/>
        <w:spacing w:line="360" w:lineRule="auto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北京中医药大学制</w:t>
      </w:r>
    </w:p>
    <w:p w:rsidR="00A52977" w:rsidRDefault="00A52977" w:rsidP="00A52977">
      <w:pPr>
        <w:snapToGrid w:val="0"/>
        <w:spacing w:line="360" w:lineRule="auto"/>
        <w:ind w:firstLine="539"/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二○一九年十一月</w:t>
      </w:r>
    </w:p>
    <w:p w:rsidR="00A52977" w:rsidRDefault="00A52977" w:rsidP="00A52977">
      <w:pPr>
        <w:spacing w:line="360" w:lineRule="auto"/>
      </w:pPr>
    </w:p>
    <w:p w:rsidR="00A52977" w:rsidRDefault="00A52977" w:rsidP="00A52977">
      <w:pPr>
        <w:widowControl/>
        <w:spacing w:line="360" w:lineRule="auto"/>
        <w:jc w:val="center"/>
      </w:pPr>
    </w:p>
    <w:p w:rsidR="00A52977" w:rsidRDefault="00A52977" w:rsidP="00A52977">
      <w:pPr>
        <w:widowControl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:rsidR="00A52977" w:rsidRDefault="00A52977" w:rsidP="00A52977">
      <w:pPr>
        <w:widowControl/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</w:p>
    <w:p w:rsidR="00A52977" w:rsidRDefault="00A52977" w:rsidP="00A52977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1.每门课程根据已开设两学期的实际情况，只能从“线下一流课程”“线上线下混合式一流课程”“社会实践一流课程”中选择一类进行申报。</w:t>
      </w:r>
    </w:p>
    <w:p w:rsidR="00A52977" w:rsidRDefault="00A52977" w:rsidP="00A52977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2.申报课程名称、授课教师（含课程负责人）须与教务系统中已完成的学期一致，并须截图上传教务系统中课程开设信息。</w:t>
      </w:r>
    </w:p>
    <w:p w:rsidR="00A52977" w:rsidRDefault="00A52977" w:rsidP="00A52977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3.相同授课教师、不同选课编码的同一名称课程，若教学设计和教学实施方案相同，教学效果相近，可以合并申报。</w:t>
      </w:r>
    </w:p>
    <w:p w:rsidR="00A52977" w:rsidRDefault="00A52977" w:rsidP="00A52977">
      <w:pPr>
        <w:widowControl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eastAsia="仿宋_GB2312" w:hAnsi="仿宋_GB2312" w:hint="eastAsia"/>
          <w:sz w:val="32"/>
          <w:szCs w:val="32"/>
        </w:rPr>
        <w:t>专业类代码指《普通高等学校本科专业目录（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 w:hAnsi="仿宋_GB2312" w:hint="eastAsia"/>
          <w:sz w:val="32"/>
          <w:szCs w:val="32"/>
        </w:rPr>
        <w:t>）》中的代码。没有对应学科专业的课程，填写</w:t>
      </w:r>
      <w:r>
        <w:rPr>
          <w:rFonts w:eastAsia="仿宋_GB2312"/>
          <w:sz w:val="32"/>
          <w:szCs w:val="32"/>
        </w:rPr>
        <w:t>“0000”</w:t>
      </w:r>
      <w:r>
        <w:rPr>
          <w:rFonts w:eastAsia="仿宋_GB2312" w:hAnsi="仿宋_GB2312" w:hint="eastAsia"/>
          <w:sz w:val="32"/>
          <w:szCs w:val="32"/>
        </w:rPr>
        <w:t>。</w:t>
      </w:r>
    </w:p>
    <w:p w:rsidR="00A52977" w:rsidRDefault="00A52977" w:rsidP="00A52977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eastAsia="仿宋_GB2312" w:hAnsi="仿宋_GB2312" w:hint="eastAsia"/>
          <w:sz w:val="32"/>
          <w:szCs w:val="32"/>
        </w:rPr>
        <w:t>申报书与附件材料一并按每门课程单独装订成册。</w:t>
      </w:r>
    </w:p>
    <w:p w:rsidR="00A52977" w:rsidRDefault="00A52977" w:rsidP="00A52977">
      <w:pPr>
        <w:pStyle w:val="a7"/>
        <w:spacing w:line="360" w:lineRule="auto"/>
        <w:ind w:left="360"/>
        <w:rPr>
          <w:rFonts w:ascii="仿宋" w:eastAsia="仿宋" w:hAnsi="仿宋"/>
          <w:sz w:val="32"/>
          <w:szCs w:val="32"/>
        </w:rPr>
      </w:pPr>
    </w:p>
    <w:p w:rsidR="00A52977" w:rsidRDefault="00A52977" w:rsidP="00A52977">
      <w:pPr>
        <w:pStyle w:val="a7"/>
        <w:spacing w:line="360" w:lineRule="auto"/>
        <w:ind w:left="360"/>
        <w:rPr>
          <w:rFonts w:ascii="仿宋" w:eastAsia="仿宋" w:hAnsi="仿宋"/>
          <w:sz w:val="32"/>
          <w:szCs w:val="32"/>
        </w:rPr>
      </w:pPr>
    </w:p>
    <w:p w:rsidR="00A52977" w:rsidRDefault="00A52977" w:rsidP="00A52977">
      <w:pPr>
        <w:pStyle w:val="a7"/>
        <w:spacing w:line="360" w:lineRule="auto"/>
        <w:ind w:left="360"/>
        <w:rPr>
          <w:rFonts w:ascii="仿宋" w:eastAsia="仿宋" w:hAnsi="仿宋"/>
          <w:sz w:val="32"/>
          <w:szCs w:val="32"/>
        </w:rPr>
      </w:pPr>
    </w:p>
    <w:p w:rsidR="00A52977" w:rsidRDefault="00A52977" w:rsidP="00A52977">
      <w:pPr>
        <w:pStyle w:val="a7"/>
        <w:spacing w:line="360" w:lineRule="auto"/>
        <w:ind w:left="360"/>
        <w:rPr>
          <w:rFonts w:ascii="仿宋" w:eastAsia="仿宋" w:hAnsi="仿宋"/>
          <w:sz w:val="32"/>
          <w:szCs w:val="32"/>
        </w:rPr>
      </w:pPr>
    </w:p>
    <w:p w:rsidR="00A52977" w:rsidRDefault="00A52977" w:rsidP="00A52977">
      <w:pPr>
        <w:pStyle w:val="a7"/>
        <w:spacing w:line="360" w:lineRule="auto"/>
        <w:ind w:left="360"/>
        <w:rPr>
          <w:rFonts w:ascii="仿宋" w:eastAsia="仿宋" w:hAnsi="仿宋"/>
          <w:sz w:val="32"/>
          <w:szCs w:val="32"/>
        </w:rPr>
      </w:pPr>
    </w:p>
    <w:p w:rsidR="00A52977" w:rsidRDefault="00A52977" w:rsidP="00A52977">
      <w:pPr>
        <w:numPr>
          <w:ilvl w:val="0"/>
          <w:numId w:val="1"/>
        </w:num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</w:p>
    <w:p w:rsidR="00A52977" w:rsidRDefault="00A52977" w:rsidP="00A52977">
      <w:pPr>
        <w:spacing w:line="360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（一）线下一流课程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4646"/>
        <w:gridCol w:w="1258"/>
      </w:tblGrid>
      <w:tr w:rsidR="00A52977" w:rsidTr="0023231A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A52977" w:rsidTr="0023231A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A52977" w:rsidTr="0023231A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A52977" w:rsidTr="0023231A">
        <w:trPr>
          <w:trHeight w:val="330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A52977" w:rsidTr="0023231A">
        <w:trPr>
          <w:trHeight w:val="330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A52977" w:rsidTr="0023231A">
        <w:trPr>
          <w:trHeight w:val="33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52977" w:rsidRDefault="00A52977" w:rsidP="00A52977">
      <w:pPr>
        <w:spacing w:line="360" w:lineRule="auto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A52977" w:rsidRDefault="00A52977" w:rsidP="00A52977">
      <w:pPr>
        <w:spacing w:line="360" w:lineRule="auto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（二）线上线下混合式一流课程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A52977" w:rsidTr="0023231A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8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A52977" w:rsidTr="0023231A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A52977" w:rsidTr="0023231A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75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课堂学时：</w:t>
            </w:r>
          </w:p>
        </w:tc>
      </w:tr>
      <w:tr w:rsidR="00A52977" w:rsidTr="0023231A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学    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A52977" w:rsidTr="0023231A">
        <w:trPr>
          <w:trHeight w:val="258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A52977" w:rsidTr="0023231A">
        <w:trPr>
          <w:trHeight w:val="258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A52977" w:rsidTr="0023231A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759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○国家精品在线开放课程及名称 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○国家虚拟仿真实验教学一流课程及名称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○否 （填写课程名称、学校、负责人、网址）</w:t>
            </w:r>
          </w:p>
        </w:tc>
      </w:tr>
      <w:tr w:rsidR="00A52977" w:rsidTr="0023231A">
        <w:trPr>
          <w:trHeight w:val="26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</w:tbl>
    <w:p w:rsidR="00A52977" w:rsidRDefault="00A52977" w:rsidP="00A52977">
      <w:pPr>
        <w:spacing w:line="360" w:lineRule="auto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A52977" w:rsidRDefault="00A52977" w:rsidP="00A52977">
      <w:pPr>
        <w:spacing w:line="360" w:lineRule="auto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（三）社会实践一流课程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5529"/>
      </w:tblGrid>
      <w:tr w:rsidR="00A52977" w:rsidTr="0023231A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课程类别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○创新创业类    ○思想政治理论课类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○专业类        ○其他（填写）       </w:t>
            </w:r>
          </w:p>
        </w:tc>
      </w:tr>
      <w:tr w:rsidR="00A52977" w:rsidTr="0023231A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        ○选修</w:t>
            </w:r>
          </w:p>
        </w:tc>
      </w:tr>
      <w:tr w:rsidR="00A52977" w:rsidTr="0023231A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实践基地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名称及所在地：</w:t>
            </w:r>
          </w:p>
        </w:tc>
      </w:tr>
      <w:tr w:rsidR="00A52977" w:rsidTr="0023231A">
        <w:trPr>
          <w:trHeight w:val="93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  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理论课学时：        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实践学时：</w:t>
            </w:r>
          </w:p>
        </w:tc>
      </w:tr>
      <w:tr w:rsidR="00A52977" w:rsidTr="0023231A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17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最近两期开课时间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A52977" w:rsidTr="0023231A">
        <w:trPr>
          <w:trHeight w:val="317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A52977" w:rsidTr="0023231A">
        <w:trPr>
          <w:trHeight w:val="3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52977" w:rsidRDefault="00A52977" w:rsidP="00A52977">
      <w:pPr>
        <w:spacing w:line="360" w:lineRule="auto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A52977" w:rsidRDefault="00A52977" w:rsidP="00A52977">
      <w:pPr>
        <w:spacing w:line="360" w:lineRule="auto"/>
        <w:rPr>
          <w:rFonts w:ascii="黑体" w:eastAsia="黑体" w:hAnsi="黑体"/>
          <w:sz w:val="24"/>
        </w:rPr>
      </w:pPr>
    </w:p>
    <w:p w:rsidR="00A52977" w:rsidRDefault="00A52977" w:rsidP="00A52977">
      <w:pPr>
        <w:numPr>
          <w:ilvl w:val="0"/>
          <w:numId w:val="1"/>
        </w:num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A52977" w:rsidTr="0023231A">
        <w:trPr>
          <w:gridAfter w:val="1"/>
          <w:wAfter w:w="12" w:type="dxa"/>
          <w:trHeight w:val="140"/>
        </w:trPr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Ansi="仿宋_GB2312" w:hint="eastAsia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Ansi="仿宋_GB2312" w:hint="eastAsia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A52977" w:rsidTr="0023231A">
        <w:trPr>
          <w:gridAfter w:val="1"/>
          <w:wAfter w:w="12" w:type="dxa"/>
          <w:trHeight w:val="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A52977" w:rsidTr="0023231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52977" w:rsidTr="0023231A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A52977" w:rsidTr="0023231A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（教学经历：近5年来在承担学校教学任务、开展教学研究、获得教学奖励方面的情况）</w:t>
            </w:r>
          </w:p>
          <w:p w:rsidR="00A52977" w:rsidRDefault="00A52977" w:rsidP="0023231A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A52977" w:rsidRDefault="00A52977" w:rsidP="00A52977">
      <w:pPr>
        <w:spacing w:line="360" w:lineRule="auto"/>
        <w:rPr>
          <w:rFonts w:ascii="黑体" w:eastAsia="黑体" w:hAnsi="黑体" w:cs="黑体"/>
          <w:sz w:val="24"/>
        </w:rPr>
      </w:pPr>
    </w:p>
    <w:p w:rsidR="00A52977" w:rsidRDefault="00A52977" w:rsidP="00A52977">
      <w:pPr>
        <w:spacing w:line="360" w:lineRule="auto"/>
        <w:rPr>
          <w:rFonts w:ascii="黑体" w:eastAsia="黑体" w:hAnsi="黑体" w:cs="黑体"/>
          <w:sz w:val="24"/>
        </w:rPr>
      </w:pPr>
    </w:p>
    <w:p w:rsidR="00A52977" w:rsidRDefault="00A52977" w:rsidP="00A52977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课程目标（</w:t>
      </w:r>
      <w:r>
        <w:rPr>
          <w:rFonts w:eastAsia="黑体"/>
          <w:sz w:val="24"/>
        </w:rPr>
        <w:t>300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rPr>
          <w:trHeight w:val="9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52977" w:rsidRDefault="00A52977" w:rsidP="00A52977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课程建设及应用情况（</w:t>
      </w:r>
      <w:r>
        <w:rPr>
          <w:rFonts w:eastAsia="黑体"/>
          <w:sz w:val="24"/>
        </w:rPr>
        <w:t>1500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52977" w:rsidRDefault="00A52977" w:rsidP="00A52977">
      <w:pPr>
        <w:pStyle w:val="a7"/>
        <w:numPr>
          <w:ilvl w:val="0"/>
          <w:numId w:val="1"/>
        </w:num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课程特色与创新（</w:t>
      </w:r>
      <w:r>
        <w:rPr>
          <w:rFonts w:ascii="Times New Roman" w:eastAsia="黑体" w:hAnsi="Times New Roman" w:cs="Times New Roman"/>
        </w:rPr>
        <w:t>500</w:t>
      </w:r>
      <w:r>
        <w:rPr>
          <w:rFonts w:ascii="黑体" w:eastAsia="黑体" w:hAnsi="黑体" w:cs="黑体" w:hint="eastAsia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（概述本课程的特色及教学改革创新点。）</w:t>
            </w:r>
          </w:p>
          <w:p w:rsidR="00A52977" w:rsidRDefault="00A52977" w:rsidP="0023231A">
            <w:pPr>
              <w:spacing w:line="360" w:lineRule="auto"/>
              <w:rPr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sz w:val="24"/>
              </w:rPr>
            </w:pPr>
          </w:p>
          <w:p w:rsidR="00A52977" w:rsidRDefault="00A52977" w:rsidP="0023231A">
            <w:pPr>
              <w:spacing w:line="360" w:lineRule="auto"/>
              <w:rPr>
                <w:sz w:val="24"/>
              </w:rPr>
            </w:pPr>
          </w:p>
        </w:tc>
      </w:tr>
    </w:tbl>
    <w:p w:rsidR="00A52977" w:rsidRDefault="00A52977" w:rsidP="00A52977">
      <w:pPr>
        <w:pStyle w:val="a7"/>
        <w:numPr>
          <w:ilvl w:val="0"/>
          <w:numId w:val="1"/>
        </w:num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课程建设计划（</w:t>
      </w:r>
      <w:r>
        <w:rPr>
          <w:rFonts w:ascii="Times New Roman" w:eastAsia="黑体" w:hAnsi="Times New Roman" w:cs="Times New Roman"/>
        </w:rPr>
        <w:t>500</w:t>
      </w:r>
      <w:r>
        <w:rPr>
          <w:rFonts w:ascii="黑体" w:eastAsia="黑体" w:hAnsi="黑体" w:cs="黑体" w:hint="eastAsia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line="360" w:lineRule="auto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（今后五年课程的持续建设计划、需要进一步解决的问题，改革方向和改进措施等。）</w:t>
            </w:r>
          </w:p>
          <w:p w:rsidR="00A52977" w:rsidRDefault="00A52977" w:rsidP="0023231A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52977" w:rsidRDefault="00A52977" w:rsidP="00A52977">
      <w:pPr>
        <w:pStyle w:val="a7"/>
        <w:numPr>
          <w:ilvl w:val="0"/>
          <w:numId w:val="1"/>
        </w:num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附件材料清单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pStyle w:val="a7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课程负责人的10分钟“说课”视频（必须提供）</w:t>
            </w:r>
          </w:p>
          <w:p w:rsidR="00A52977" w:rsidRDefault="00A52977" w:rsidP="0023231A">
            <w:pPr>
              <w:pStyle w:val="a7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仿宋_GB2312" w:eastAsia="仿宋_GB2312" w:hAnsi="仿宋_GB2312" w:cs="仿宋_GB2312" w:hint="eastAsia"/>
              </w:rPr>
              <w:t>分钟。]</w:t>
            </w:r>
          </w:p>
          <w:p w:rsidR="00A52977" w:rsidRDefault="00A52977" w:rsidP="0023231A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教学设计样例说明（必须提供）</w:t>
            </w:r>
          </w:p>
          <w:p w:rsidR="00A52977" w:rsidRDefault="00A52977" w:rsidP="0023231A">
            <w:pPr>
              <w:pStyle w:val="a7"/>
              <w:adjustRightInd w:val="0"/>
              <w:snapToGrid w:val="0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/>
              </w:rPr>
              <w:t>5</w:t>
            </w:r>
            <w:r>
              <w:rPr>
                <w:rFonts w:ascii="仿宋_GB2312" w:eastAsia="仿宋_GB2312" w:hAnsi="仿宋_GB2312" w:cs="仿宋_GB2312" w:hint="eastAsia"/>
              </w:rPr>
              <w:t>张教学活动的图片。要求教学设计样例应具有较强的可读性，表述清晰流畅。课程负责人签字。）</w:t>
            </w:r>
          </w:p>
          <w:p w:rsidR="00A52977" w:rsidRDefault="00A52977" w:rsidP="0023231A">
            <w:pPr>
              <w:pStyle w:val="a7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最近一学期的教学日历（必须提供）</w:t>
            </w:r>
          </w:p>
          <w:p w:rsidR="00A52977" w:rsidRDefault="00A52977" w:rsidP="0023231A">
            <w:pPr>
              <w:pStyle w:val="a7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 w:rsidRPr="00DB6904">
              <w:rPr>
                <w:rFonts w:ascii="仿宋_GB2312" w:eastAsia="仿宋_GB2312" w:hAnsi="仿宋_GB2312" w:cs="仿宋_GB2312" w:hint="eastAsia"/>
              </w:rPr>
              <w:t>（申报</w:t>
            </w:r>
            <w:r>
              <w:rPr>
                <w:rFonts w:ascii="仿宋_GB2312" w:eastAsia="仿宋_GB2312" w:hAnsi="仿宋_GB2312" w:cs="仿宋_GB2312" w:hint="eastAsia"/>
              </w:rPr>
              <w:t>单位教办审核加盖单位公章</w:t>
            </w:r>
            <w:r w:rsidRPr="00DB6904">
              <w:rPr>
                <w:rFonts w:ascii="仿宋_GB2312" w:eastAsia="仿宋_GB2312" w:hAnsi="仿宋_GB2312" w:cs="仿宋_GB2312" w:hint="eastAsia"/>
              </w:rPr>
              <w:t>。）</w:t>
            </w:r>
          </w:p>
          <w:p w:rsidR="00A52977" w:rsidRDefault="00A52977" w:rsidP="0023231A">
            <w:pPr>
              <w:pStyle w:val="a7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最近一学期的测验、考试（考核）及答案（成果等）（必须提供）</w:t>
            </w:r>
          </w:p>
          <w:p w:rsidR="00A52977" w:rsidRDefault="00A52977" w:rsidP="0023231A">
            <w:pPr>
              <w:pStyle w:val="a7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 w:rsidRPr="00DB6904">
              <w:rPr>
                <w:rFonts w:ascii="仿宋_GB2312" w:eastAsia="仿宋_GB2312" w:hAnsi="仿宋_GB2312" w:cs="仿宋_GB2312" w:hint="eastAsia"/>
              </w:rPr>
              <w:t>（申报</w:t>
            </w:r>
            <w:r>
              <w:rPr>
                <w:rFonts w:ascii="仿宋_GB2312" w:eastAsia="仿宋_GB2312" w:hAnsi="仿宋_GB2312" w:cs="仿宋_GB2312" w:hint="eastAsia"/>
              </w:rPr>
              <w:t>单位教办审核加盖单位公章</w:t>
            </w:r>
            <w:r w:rsidRPr="00DB6904">
              <w:rPr>
                <w:rFonts w:ascii="仿宋_GB2312" w:eastAsia="仿宋_GB2312" w:hAnsi="仿宋_GB2312" w:cs="仿宋_GB2312" w:hint="eastAsia"/>
              </w:rPr>
              <w:t>。）</w:t>
            </w:r>
          </w:p>
          <w:p w:rsidR="00A52977" w:rsidRDefault="00A52977" w:rsidP="0023231A">
            <w:pPr>
              <w:pStyle w:val="a7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最近两学期的学生成绩分布统计（必须提供）</w:t>
            </w:r>
          </w:p>
          <w:p w:rsidR="00A52977" w:rsidRDefault="00A52977" w:rsidP="0023231A">
            <w:pPr>
              <w:pStyle w:val="a7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 w:rsidRPr="00DB6904">
              <w:rPr>
                <w:rFonts w:ascii="仿宋_GB2312" w:eastAsia="仿宋_GB2312" w:hAnsi="仿宋_GB2312" w:cs="仿宋_GB2312" w:hint="eastAsia"/>
              </w:rPr>
              <w:t>（申报</w:t>
            </w:r>
            <w:r>
              <w:rPr>
                <w:rFonts w:ascii="仿宋_GB2312" w:eastAsia="仿宋_GB2312" w:hAnsi="仿宋_GB2312" w:cs="仿宋_GB2312" w:hint="eastAsia"/>
              </w:rPr>
              <w:t>单位教办审核加盖单位公章</w:t>
            </w:r>
            <w:r w:rsidRPr="00DB6904">
              <w:rPr>
                <w:rFonts w:ascii="仿宋_GB2312" w:eastAsia="仿宋_GB2312" w:hAnsi="仿宋_GB2312" w:cs="仿宋_GB2312" w:hint="eastAsia"/>
              </w:rPr>
              <w:t>。）</w:t>
            </w:r>
          </w:p>
          <w:p w:rsidR="00A52977" w:rsidRDefault="00A52977" w:rsidP="0023231A">
            <w:pPr>
              <w:pStyle w:val="a7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最近两学期的学生在线学习数据（仅混合式课程必须提供）</w:t>
            </w:r>
          </w:p>
          <w:p w:rsidR="00A52977" w:rsidRDefault="00A52977" w:rsidP="0023231A">
            <w:pPr>
              <w:pStyle w:val="a7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 w:rsidRPr="00DB6904">
              <w:rPr>
                <w:rFonts w:ascii="仿宋_GB2312" w:eastAsia="仿宋_GB2312" w:hAnsi="仿宋_GB2312" w:cs="仿宋_GB2312" w:hint="eastAsia"/>
              </w:rPr>
              <w:t>（申报</w:t>
            </w:r>
            <w:r>
              <w:rPr>
                <w:rFonts w:ascii="仿宋_GB2312" w:eastAsia="仿宋_GB2312" w:hAnsi="仿宋_GB2312" w:cs="仿宋_GB2312" w:hint="eastAsia"/>
              </w:rPr>
              <w:t>单位教办审核加盖单位公章</w:t>
            </w:r>
            <w:r w:rsidRPr="00DB6904">
              <w:rPr>
                <w:rFonts w:ascii="仿宋_GB2312" w:eastAsia="仿宋_GB2312" w:hAnsi="仿宋_GB2312" w:cs="仿宋_GB2312" w:hint="eastAsia"/>
              </w:rPr>
              <w:t>。）</w:t>
            </w:r>
          </w:p>
          <w:p w:rsidR="00A52977" w:rsidRDefault="00A52977" w:rsidP="0023231A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最近一学期的课程教案（选择性提供）</w:t>
            </w:r>
          </w:p>
          <w:p w:rsidR="00A52977" w:rsidRDefault="00A52977" w:rsidP="0023231A">
            <w:pPr>
              <w:pStyle w:val="a7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 w:rsidRPr="00DB6904">
              <w:rPr>
                <w:rFonts w:ascii="仿宋_GB2312" w:eastAsia="仿宋_GB2312" w:hAnsi="仿宋_GB2312" w:cs="仿宋_GB2312" w:hint="eastAsia"/>
              </w:rPr>
              <w:lastRenderedPageBreak/>
              <w:t>（课程负责人签字。）</w:t>
            </w:r>
          </w:p>
          <w:p w:rsidR="00A52977" w:rsidRDefault="00A52977" w:rsidP="0023231A">
            <w:pPr>
              <w:pStyle w:val="a7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最近一学期学生评教结果统计（选择性提供）</w:t>
            </w:r>
          </w:p>
          <w:p w:rsidR="00A52977" w:rsidRDefault="00A52977" w:rsidP="0023231A">
            <w:pPr>
              <w:pStyle w:val="a7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 w:rsidRPr="00DB6904">
              <w:rPr>
                <w:rFonts w:ascii="仿宋_GB2312" w:eastAsia="仿宋_GB2312" w:hAnsi="仿宋_GB2312" w:cs="仿宋_GB2312" w:hint="eastAsia"/>
              </w:rPr>
              <w:t>（申报</w:t>
            </w:r>
            <w:r>
              <w:rPr>
                <w:rFonts w:ascii="仿宋_GB2312" w:eastAsia="仿宋_GB2312" w:hAnsi="仿宋_GB2312" w:cs="仿宋_GB2312" w:hint="eastAsia"/>
              </w:rPr>
              <w:t>单位教办审核加盖单位公章</w:t>
            </w:r>
            <w:r w:rsidRPr="00DB6904">
              <w:rPr>
                <w:rFonts w:ascii="仿宋_GB2312" w:eastAsia="仿宋_GB2312" w:hAnsi="仿宋_GB2312" w:cs="仿宋_GB2312" w:hint="eastAsia"/>
              </w:rPr>
              <w:t>。）</w:t>
            </w:r>
          </w:p>
          <w:p w:rsidR="00A52977" w:rsidRDefault="00A52977" w:rsidP="0023231A">
            <w:pPr>
              <w:pStyle w:val="a7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最近一次学校对课堂教学评价（选择性提供）</w:t>
            </w:r>
          </w:p>
          <w:p w:rsidR="00A52977" w:rsidRDefault="00A52977" w:rsidP="0023231A">
            <w:pPr>
              <w:pStyle w:val="a7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 w:rsidRPr="00DB6904">
              <w:rPr>
                <w:rFonts w:ascii="仿宋_GB2312" w:eastAsia="仿宋_GB2312" w:hAnsi="仿宋_GB2312" w:cs="仿宋_GB2312" w:hint="eastAsia"/>
              </w:rPr>
              <w:t>（申报</w:t>
            </w:r>
            <w:r>
              <w:rPr>
                <w:rFonts w:ascii="仿宋_GB2312" w:eastAsia="仿宋_GB2312" w:hAnsi="仿宋_GB2312" w:cs="仿宋_GB2312" w:hint="eastAsia"/>
              </w:rPr>
              <w:t>单位教办审核加盖单位公章</w:t>
            </w:r>
            <w:r w:rsidRPr="00DB6904">
              <w:rPr>
                <w:rFonts w:ascii="仿宋_GB2312" w:eastAsia="仿宋_GB2312" w:hAnsi="仿宋_GB2312" w:cs="仿宋_GB2312" w:hint="eastAsia"/>
              </w:rPr>
              <w:t>。）</w:t>
            </w:r>
          </w:p>
          <w:p w:rsidR="00A52977" w:rsidRDefault="00A52977" w:rsidP="0023231A">
            <w:pPr>
              <w:pStyle w:val="a7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教学（课堂或实践）实录视频（选择性提供）</w:t>
            </w:r>
          </w:p>
          <w:p w:rsidR="00A52977" w:rsidRDefault="00A52977" w:rsidP="0023231A">
            <w:pPr>
              <w:pStyle w:val="a7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</w:t>
            </w:r>
            <w:r>
              <w:rPr>
                <w:rFonts w:ascii="Times New Roman" w:eastAsia="仿宋_GB2312" w:hAnsi="Times New Roman" w:cs="Times New Roman" w:hint="eastAsia"/>
              </w:rPr>
              <w:t>完整的一节课堂实录，至少</w:t>
            </w:r>
            <w:r>
              <w:rPr>
                <w:rFonts w:ascii="Times New Roman" w:eastAsia="仿宋_GB2312" w:hAnsi="Times New Roman" w:cs="Times New Roman"/>
              </w:rPr>
              <w:t>40</w:t>
            </w:r>
            <w:r>
              <w:rPr>
                <w:rFonts w:ascii="Times New Roman" w:eastAsia="仿宋_GB2312" w:hAnsi="Times New Roman" w:cs="Times New Roman" w:hint="eastAsia"/>
              </w:rPr>
              <w:t>分钟，技术要求：分辨率</w:t>
            </w:r>
            <w:r>
              <w:rPr>
                <w:rFonts w:ascii="Times New Roman" w:eastAsia="仿宋_GB2312" w:hAnsi="Times New Roman" w:cs="Times New Roman"/>
              </w:rPr>
              <w:t>720P</w:t>
            </w:r>
            <w:r>
              <w:rPr>
                <w:rFonts w:ascii="Times New Roman" w:eastAsia="仿宋_GB2312" w:hAnsi="Times New Roman" w:cs="Times New Roman" w:hint="eastAsia"/>
              </w:rPr>
              <w:t>及以上，</w:t>
            </w:r>
            <w:r>
              <w:rPr>
                <w:rFonts w:ascii="Times New Roman" w:eastAsia="仿宋_GB2312" w:hAnsi="Times New Roman" w:cs="Times New Roman"/>
              </w:rPr>
              <w:t>MP4</w:t>
            </w:r>
            <w:r>
              <w:rPr>
                <w:rFonts w:ascii="Times New Roman" w:eastAsia="仿宋_GB2312" w:hAnsi="Times New Roman" w:cs="Times New Roman" w:hint="eastAsia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</w:rPr>
              <w:t>。）</w:t>
            </w:r>
          </w:p>
          <w:p w:rsidR="00A52977" w:rsidRDefault="00A52977" w:rsidP="0023231A">
            <w:pPr>
              <w:pStyle w:val="a7"/>
              <w:numPr>
                <w:ilvl w:val="0"/>
                <w:numId w:val="2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其他材料，不超过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份（选择性提供）</w:t>
            </w:r>
          </w:p>
          <w:p w:rsidR="00A52977" w:rsidRDefault="00A52977" w:rsidP="0023231A">
            <w:pPr>
              <w:spacing w:line="360" w:lineRule="auto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</w:tc>
      </w:tr>
    </w:tbl>
    <w:p w:rsidR="00A52977" w:rsidRDefault="00A52977" w:rsidP="00A52977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课程负责人诚信承诺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rPr>
          <w:trHeight w:val="24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77" w:rsidRDefault="00A52977" w:rsidP="0023231A">
            <w:pPr>
              <w:adjustRightInd w:val="0"/>
              <w:snapToGrid w:val="0"/>
              <w:spacing w:beforeLines="200" w:before="624" w:afterLines="100" w:after="312"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本人已认真填写并检查以上材料，保证内容真实有效。</w:t>
            </w:r>
          </w:p>
          <w:p w:rsidR="00A52977" w:rsidRDefault="00A52977" w:rsidP="0023231A">
            <w:pPr>
              <w:adjustRightInd w:val="0"/>
              <w:snapToGrid w:val="0"/>
              <w:spacing w:line="360" w:lineRule="auto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:rsidR="00A52977" w:rsidRDefault="00A52977" w:rsidP="0023231A">
            <w:pPr>
              <w:adjustRightInd w:val="0"/>
              <w:snapToGrid w:val="0"/>
              <w:spacing w:line="360" w:lineRule="auto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A52977" w:rsidRDefault="00A52977" w:rsidP="00A52977">
      <w:pPr>
        <w:pStyle w:val="a7"/>
        <w:numPr>
          <w:ilvl w:val="0"/>
          <w:numId w:val="1"/>
        </w:num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学院教指委或学院学术委员会课程评价意见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7"/>
              <w:spacing w:line="360" w:lineRule="auto"/>
              <w:ind w:rightChars="1500" w:right="3150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7"/>
              <w:spacing w:line="360" w:lineRule="auto"/>
              <w:ind w:rightChars="1200" w:right="2520"/>
              <w:jc w:val="righ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负责人（签字）：</w:t>
            </w:r>
          </w:p>
          <w:p w:rsidR="00A52977" w:rsidRDefault="00A52977" w:rsidP="0023231A">
            <w:pPr>
              <w:pStyle w:val="a7"/>
              <w:spacing w:line="360" w:lineRule="auto"/>
              <w:ind w:rightChars="1200" w:right="2520"/>
              <w:jc w:val="righ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Times New Roman" w:hint="eastAsia"/>
              </w:rPr>
              <w:t>年   月   日</w:t>
            </w:r>
          </w:p>
          <w:p w:rsidR="00A52977" w:rsidRDefault="00A52977" w:rsidP="0023231A">
            <w:pPr>
              <w:pStyle w:val="a7"/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</w:tr>
    </w:tbl>
    <w:p w:rsidR="00A52977" w:rsidRDefault="00A52977" w:rsidP="00A52977">
      <w:pPr>
        <w:pStyle w:val="a7"/>
        <w:spacing w:line="360" w:lineRule="auto"/>
        <w:rPr>
          <w:rFonts w:ascii="黑体" w:eastAsia="黑体" w:hAnsi="黑体" w:cs="黑体"/>
        </w:rPr>
      </w:pPr>
    </w:p>
    <w:p w:rsidR="00A52977" w:rsidRDefault="00A52977" w:rsidP="00A52977">
      <w:pPr>
        <w:pStyle w:val="a7"/>
        <w:numPr>
          <w:ilvl w:val="0"/>
          <w:numId w:val="1"/>
        </w:num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政治审查意见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  <w:p w:rsidR="00A52977" w:rsidRDefault="00A52977" w:rsidP="0023231A">
            <w:pPr>
              <w:pStyle w:val="a7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该课程内容及上传的申报材料无危害国家安全、涉密及其他不适宜公开传播的内容，思想导向正确，不存在思想性问题。</w:t>
            </w:r>
          </w:p>
          <w:p w:rsidR="00A52977" w:rsidRDefault="00A52977" w:rsidP="0023231A">
            <w:pPr>
              <w:pStyle w:val="a7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A52977" w:rsidRDefault="00A52977" w:rsidP="0023231A">
            <w:pPr>
              <w:pStyle w:val="a7"/>
              <w:spacing w:line="360" w:lineRule="auto"/>
              <w:ind w:firstLine="480"/>
              <w:rPr>
                <w:rFonts w:ascii="仿宋_GB2312" w:eastAsia="仿宋_GB2312" w:hAnsi="仿宋_GB2312" w:cs="仿宋_GB2312"/>
              </w:rPr>
            </w:pPr>
          </w:p>
          <w:p w:rsidR="00A52977" w:rsidRDefault="00A52977" w:rsidP="0023231A">
            <w:pPr>
              <w:pStyle w:val="a7"/>
              <w:spacing w:line="360" w:lineRule="auto"/>
              <w:ind w:rightChars="1200" w:right="2520" w:firstLine="48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党委（盖章）</w:t>
            </w:r>
          </w:p>
          <w:p w:rsidR="00A52977" w:rsidRDefault="00A52977" w:rsidP="0023231A">
            <w:pPr>
              <w:pStyle w:val="a7"/>
              <w:spacing w:line="360" w:lineRule="auto"/>
              <w:ind w:rightChars="1200" w:right="2520" w:firstLine="48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" w:cs="Times New Roman" w:hint="eastAsia"/>
              </w:rPr>
              <w:lastRenderedPageBreak/>
              <w:t>年   月   日</w:t>
            </w:r>
          </w:p>
          <w:p w:rsidR="00A52977" w:rsidRDefault="00A52977" w:rsidP="0023231A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52977" w:rsidRDefault="00A52977" w:rsidP="00A52977">
      <w:pPr>
        <w:pStyle w:val="a7"/>
        <w:numPr>
          <w:ilvl w:val="0"/>
          <w:numId w:val="1"/>
        </w:numPr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申报单位承诺意见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A52977" w:rsidTr="0023231A">
        <w:trPr>
          <w:trHeight w:val="485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7" w:rsidRDefault="00A52977" w:rsidP="0023231A">
            <w:pPr>
              <w:spacing w:beforeLines="50" w:before="156" w:afterLines="50" w:after="156"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A52977" w:rsidRDefault="00A52977" w:rsidP="0023231A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本单位对课程有关信息及课程负责人填报的内容进行了核实，保证真实性。经对该课程评审评价，择优申报推荐。</w:t>
            </w:r>
          </w:p>
          <w:p w:rsidR="00A52977" w:rsidRDefault="00A52977" w:rsidP="0023231A">
            <w:pPr>
              <w:spacing w:line="360" w:lineRule="auto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该课程如果被认定为“一流本科课程”，本单位承诺为课程团队提供政策、经费等方面的支持，确保该课程继续建设五年。本单位同意课程建设和改革成果在指定的网站上公开展示和分享。本单位将监督课程教学团队经审核程序后更新资源和数据。</w:t>
            </w:r>
          </w:p>
          <w:p w:rsidR="00A52977" w:rsidRDefault="00A52977" w:rsidP="0023231A">
            <w:pPr>
              <w:spacing w:line="360" w:lineRule="auto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A52977" w:rsidRDefault="00A52977" w:rsidP="0023231A">
            <w:pPr>
              <w:spacing w:line="360" w:lineRule="auto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主管领导签字：</w:t>
            </w:r>
          </w:p>
          <w:p w:rsidR="00A52977" w:rsidRDefault="00A52977" w:rsidP="0023231A">
            <w:pPr>
              <w:spacing w:line="360" w:lineRule="auto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（单位公章）</w:t>
            </w:r>
          </w:p>
          <w:p w:rsidR="00A52977" w:rsidRDefault="00A52977" w:rsidP="0023231A">
            <w:pPr>
              <w:spacing w:line="360" w:lineRule="auto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A52977" w:rsidRDefault="00A52977" w:rsidP="00A52977">
      <w:pPr>
        <w:spacing w:line="360" w:lineRule="auto"/>
      </w:pPr>
    </w:p>
    <w:p w:rsidR="008A1430" w:rsidRDefault="008A1430">
      <w:bookmarkStart w:id="0" w:name="_GoBack"/>
      <w:bookmarkEnd w:id="0"/>
    </w:p>
    <w:sectPr w:rsidR="008A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22" w:rsidRDefault="00B24122" w:rsidP="00A52977">
      <w:r>
        <w:separator/>
      </w:r>
    </w:p>
  </w:endnote>
  <w:endnote w:type="continuationSeparator" w:id="0">
    <w:p w:rsidR="00B24122" w:rsidRDefault="00B24122" w:rsidP="00A5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22" w:rsidRDefault="00B24122" w:rsidP="00A52977">
      <w:r>
        <w:separator/>
      </w:r>
    </w:p>
  </w:footnote>
  <w:footnote w:type="continuationSeparator" w:id="0">
    <w:p w:rsidR="00B24122" w:rsidRDefault="00B24122" w:rsidP="00A5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B2"/>
    <w:rsid w:val="008A1430"/>
    <w:rsid w:val="00A52977"/>
    <w:rsid w:val="00B24122"/>
    <w:rsid w:val="00D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7D7299-01FA-4A95-B28E-B8B83023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29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2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297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529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2019-12-02T14:23:00Z</dcterms:created>
  <dcterms:modified xsi:type="dcterms:W3CDTF">2019-12-02T14:23:00Z</dcterms:modified>
</cp:coreProperties>
</file>